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18" w:rsidRPr="00087A18" w:rsidRDefault="00087A18" w:rsidP="00087A18">
      <w:pPr>
        <w:spacing w:before="240" w:line="200" w:lineRule="atLeast"/>
        <w:rPr>
          <w:b/>
          <w:sz w:val="28"/>
          <w:szCs w:val="28"/>
          <w:lang w:val="en-US"/>
        </w:rPr>
      </w:pPr>
      <w:r w:rsidRPr="00087A18">
        <w:rPr>
          <w:b/>
          <w:sz w:val="28"/>
          <w:szCs w:val="28"/>
          <w:lang w:val="en-US"/>
        </w:rPr>
        <w:t>Eficiencia</w:t>
      </w:r>
    </w:p>
    <w:p w:rsidR="00087A18" w:rsidRPr="00087A18" w:rsidRDefault="00087A18" w:rsidP="00087A18">
      <w:pPr>
        <w:spacing w:before="240" w:line="200" w:lineRule="atLeast"/>
        <w:rPr>
          <w:b/>
          <w:spacing w:val="-6"/>
          <w:sz w:val="52"/>
          <w:szCs w:val="52"/>
          <w:lang w:val="en-US"/>
        </w:rPr>
      </w:pPr>
      <w:r w:rsidRPr="00087A18">
        <w:rPr>
          <w:b/>
          <w:sz w:val="52"/>
          <w:szCs w:val="52"/>
          <w:lang w:val="en-US"/>
        </w:rPr>
        <w:t>Aire comprimido para molinos de micronización</w:t>
      </w:r>
    </w:p>
    <w:p w:rsidR="00087A18" w:rsidRPr="00087A18" w:rsidRDefault="00087A18" w:rsidP="00087A18">
      <w:pPr>
        <w:spacing w:before="240" w:line="200" w:lineRule="atLeast"/>
        <w:rPr>
          <w:b/>
          <w:szCs w:val="24"/>
          <w:lang w:val="en-US"/>
        </w:rPr>
      </w:pPr>
      <w:r w:rsidRPr="00087A18">
        <w:rPr>
          <w:b/>
          <w:szCs w:val="24"/>
          <w:lang w:val="en-US"/>
        </w:rPr>
        <w:t xml:space="preserve">Las empresas que utilizan molinos de micronización para producir polvos finos pueden ahorrar costes de energía si aprovechan inteligentemente el calor que se genera al producir aire comprimido. Para hacerlo más fácil, Kaeser ha ampliado su oferta de opciones para las series de compresores sin aceite de las series CSG y FSG. </w:t>
      </w:r>
    </w:p>
    <w:p w:rsidR="00087A18" w:rsidRPr="00087A18" w:rsidRDefault="00087A18" w:rsidP="00087A18">
      <w:pPr>
        <w:spacing w:before="240" w:line="200" w:lineRule="atLeast"/>
        <w:rPr>
          <w:rFonts w:cs="Arial"/>
          <w:color w:val="424242"/>
          <w:szCs w:val="24"/>
          <w:lang w:val="en-US"/>
        </w:rPr>
      </w:pPr>
      <w:r w:rsidRPr="00087A18">
        <w:rPr>
          <w:color w:val="424242"/>
          <w:szCs w:val="24"/>
          <w:lang w:val="en-US"/>
        </w:rPr>
        <w:t xml:space="preserve">Los </w:t>
      </w:r>
      <w:proofErr w:type="spellStart"/>
      <w:r w:rsidRPr="00087A18">
        <w:rPr>
          <w:color w:val="424242"/>
          <w:szCs w:val="24"/>
          <w:lang w:val="en-US"/>
        </w:rPr>
        <w:t>molinos</w:t>
      </w:r>
      <w:proofErr w:type="spellEnd"/>
      <w:r w:rsidRPr="00087A18">
        <w:rPr>
          <w:color w:val="424242"/>
          <w:szCs w:val="24"/>
          <w:lang w:val="en-US"/>
        </w:rPr>
        <w:t xml:space="preserve"> de </w:t>
      </w:r>
      <w:proofErr w:type="spellStart"/>
      <w:r w:rsidRPr="00087A18">
        <w:rPr>
          <w:color w:val="424242"/>
          <w:szCs w:val="24"/>
          <w:lang w:val="en-US"/>
        </w:rPr>
        <w:t>micronización</w:t>
      </w:r>
      <w:proofErr w:type="spellEnd"/>
      <w:r w:rsidRPr="00087A18">
        <w:rPr>
          <w:color w:val="424242"/>
          <w:szCs w:val="24"/>
          <w:lang w:val="en-US"/>
        </w:rPr>
        <w:t xml:space="preserve"> se </w:t>
      </w:r>
      <w:proofErr w:type="spellStart"/>
      <w:r w:rsidRPr="00087A18">
        <w:rPr>
          <w:color w:val="424242"/>
          <w:szCs w:val="24"/>
          <w:lang w:val="en-US"/>
        </w:rPr>
        <w:t>accionan</w:t>
      </w:r>
      <w:proofErr w:type="spellEnd"/>
      <w:r w:rsidRPr="00087A18">
        <w:rPr>
          <w:color w:val="424242"/>
          <w:szCs w:val="24"/>
          <w:lang w:val="en-US"/>
        </w:rPr>
        <w:t xml:space="preserve"> con </w:t>
      </w:r>
      <w:proofErr w:type="spellStart"/>
      <w:r w:rsidRPr="00087A18">
        <w:rPr>
          <w:color w:val="424242"/>
          <w:szCs w:val="24"/>
          <w:lang w:val="en-US"/>
        </w:rPr>
        <w:t>circuitos</w:t>
      </w:r>
      <w:proofErr w:type="spellEnd"/>
      <w:r w:rsidRPr="00087A18">
        <w:rPr>
          <w:color w:val="424242"/>
          <w:szCs w:val="24"/>
          <w:lang w:val="en-US"/>
        </w:rPr>
        <w:t xml:space="preserve"> de vapor, </w:t>
      </w:r>
      <w:proofErr w:type="spellStart"/>
      <w:r w:rsidRPr="00087A18">
        <w:rPr>
          <w:color w:val="424242"/>
          <w:szCs w:val="24"/>
          <w:lang w:val="en-US"/>
        </w:rPr>
        <w:t>aire</w:t>
      </w:r>
      <w:proofErr w:type="spellEnd"/>
      <w:r w:rsidRPr="00087A18">
        <w:rPr>
          <w:color w:val="424242"/>
          <w:szCs w:val="24"/>
          <w:lang w:val="en-US"/>
        </w:rPr>
        <w:t xml:space="preserve"> </w:t>
      </w:r>
      <w:proofErr w:type="spellStart"/>
      <w:r w:rsidRPr="00087A18">
        <w:rPr>
          <w:color w:val="424242"/>
          <w:szCs w:val="24"/>
          <w:lang w:val="en-US"/>
        </w:rPr>
        <w:t>comprimido</w:t>
      </w:r>
      <w:proofErr w:type="spellEnd"/>
      <w:r w:rsidRPr="00087A18">
        <w:rPr>
          <w:color w:val="424242"/>
          <w:szCs w:val="24"/>
          <w:lang w:val="en-US"/>
        </w:rPr>
        <w:t xml:space="preserve"> o </w:t>
      </w:r>
      <w:proofErr w:type="spellStart"/>
      <w:r w:rsidRPr="00087A18">
        <w:rPr>
          <w:color w:val="424242"/>
          <w:szCs w:val="24"/>
          <w:lang w:val="en-US"/>
        </w:rPr>
        <w:t>nitróg</w:t>
      </w:r>
      <w:bookmarkStart w:id="0" w:name="_GoBack"/>
      <w:bookmarkEnd w:id="0"/>
      <w:r w:rsidRPr="00087A18">
        <w:rPr>
          <w:color w:val="424242"/>
          <w:szCs w:val="24"/>
          <w:lang w:val="en-US"/>
        </w:rPr>
        <w:t>eno</w:t>
      </w:r>
      <w:proofErr w:type="spellEnd"/>
      <w:r w:rsidRPr="00087A18">
        <w:rPr>
          <w:color w:val="424242"/>
          <w:szCs w:val="24"/>
          <w:lang w:val="en-US"/>
        </w:rPr>
        <w:t xml:space="preserve">. Al </w:t>
      </w:r>
      <w:proofErr w:type="spellStart"/>
      <w:r w:rsidRPr="00087A18">
        <w:rPr>
          <w:color w:val="424242"/>
          <w:szCs w:val="24"/>
          <w:lang w:val="en-US"/>
        </w:rPr>
        <w:t>accionar</w:t>
      </w:r>
      <w:proofErr w:type="spellEnd"/>
      <w:r w:rsidRPr="00087A18">
        <w:rPr>
          <w:color w:val="424242"/>
          <w:szCs w:val="24"/>
          <w:lang w:val="en-US"/>
        </w:rPr>
        <w:t xml:space="preserve"> las </w:t>
      </w:r>
      <w:proofErr w:type="spellStart"/>
      <w:r w:rsidRPr="00087A18">
        <w:rPr>
          <w:color w:val="424242"/>
          <w:szCs w:val="24"/>
          <w:lang w:val="en-US"/>
        </w:rPr>
        <w:t>toberas</w:t>
      </w:r>
      <w:proofErr w:type="spellEnd"/>
      <w:r w:rsidRPr="00087A18">
        <w:rPr>
          <w:color w:val="424242"/>
          <w:szCs w:val="24"/>
          <w:lang w:val="en-US"/>
        </w:rPr>
        <w:t xml:space="preserve"> de </w:t>
      </w:r>
      <w:proofErr w:type="spellStart"/>
      <w:r w:rsidRPr="00087A18">
        <w:rPr>
          <w:color w:val="424242"/>
          <w:szCs w:val="24"/>
          <w:lang w:val="en-US"/>
        </w:rPr>
        <w:t>molturación</w:t>
      </w:r>
      <w:proofErr w:type="spellEnd"/>
      <w:r w:rsidRPr="00087A18">
        <w:rPr>
          <w:color w:val="424242"/>
          <w:szCs w:val="24"/>
          <w:lang w:val="en-US"/>
        </w:rPr>
        <w:t xml:space="preserve"> con </w:t>
      </w:r>
      <w:proofErr w:type="spellStart"/>
      <w:r w:rsidRPr="00087A18">
        <w:rPr>
          <w:color w:val="424242"/>
          <w:szCs w:val="24"/>
          <w:lang w:val="en-US"/>
        </w:rPr>
        <w:t>presión</w:t>
      </w:r>
      <w:proofErr w:type="spellEnd"/>
      <w:r w:rsidRPr="00087A18">
        <w:rPr>
          <w:color w:val="424242"/>
          <w:szCs w:val="24"/>
          <w:lang w:val="en-US"/>
        </w:rPr>
        <w:t xml:space="preserve">, el </w:t>
      </w:r>
      <w:proofErr w:type="spellStart"/>
      <w:r w:rsidRPr="00087A18">
        <w:rPr>
          <w:color w:val="424242"/>
          <w:szCs w:val="24"/>
          <w:lang w:val="en-US"/>
        </w:rPr>
        <w:t>aire</w:t>
      </w:r>
      <w:proofErr w:type="spellEnd"/>
      <w:r w:rsidRPr="00087A18">
        <w:rPr>
          <w:color w:val="424242"/>
          <w:szCs w:val="24"/>
          <w:lang w:val="en-US"/>
        </w:rPr>
        <w:t xml:space="preserve"> </w:t>
      </w:r>
      <w:proofErr w:type="spellStart"/>
      <w:r w:rsidRPr="00087A18">
        <w:rPr>
          <w:color w:val="424242"/>
          <w:szCs w:val="24"/>
          <w:lang w:val="en-US"/>
        </w:rPr>
        <w:t>comprimido</w:t>
      </w:r>
      <w:proofErr w:type="spellEnd"/>
      <w:r w:rsidRPr="00087A18">
        <w:rPr>
          <w:color w:val="424242"/>
          <w:szCs w:val="24"/>
          <w:lang w:val="en-US"/>
        </w:rPr>
        <w:t xml:space="preserve"> </w:t>
      </w:r>
      <w:proofErr w:type="spellStart"/>
      <w:r w:rsidRPr="00087A18">
        <w:rPr>
          <w:color w:val="424242"/>
          <w:szCs w:val="24"/>
          <w:lang w:val="en-US"/>
        </w:rPr>
        <w:t>deriva</w:t>
      </w:r>
      <w:proofErr w:type="spellEnd"/>
      <w:r w:rsidRPr="00087A18">
        <w:rPr>
          <w:color w:val="424242"/>
          <w:szCs w:val="24"/>
          <w:lang w:val="en-US"/>
        </w:rPr>
        <w:t xml:space="preserve"> </w:t>
      </w:r>
      <w:proofErr w:type="spellStart"/>
      <w:r w:rsidRPr="00087A18">
        <w:rPr>
          <w:color w:val="424242"/>
          <w:szCs w:val="24"/>
          <w:lang w:val="en-US"/>
        </w:rPr>
        <w:t>además</w:t>
      </w:r>
      <w:proofErr w:type="spellEnd"/>
      <w:r w:rsidRPr="00087A18">
        <w:rPr>
          <w:color w:val="424242"/>
          <w:szCs w:val="24"/>
          <w:lang w:val="en-US"/>
        </w:rPr>
        <w:t xml:space="preserve"> </w:t>
      </w:r>
      <w:proofErr w:type="spellStart"/>
      <w:r w:rsidRPr="00087A18">
        <w:rPr>
          <w:color w:val="424242"/>
          <w:szCs w:val="24"/>
          <w:lang w:val="en-US"/>
        </w:rPr>
        <w:t>una</w:t>
      </w:r>
      <w:proofErr w:type="spellEnd"/>
      <w:r w:rsidRPr="00087A18">
        <w:rPr>
          <w:color w:val="424242"/>
          <w:szCs w:val="24"/>
          <w:lang w:val="en-US"/>
        </w:rPr>
        <w:t xml:space="preserve"> </w:t>
      </w:r>
      <w:proofErr w:type="spellStart"/>
      <w:r w:rsidRPr="00087A18">
        <w:rPr>
          <w:color w:val="424242"/>
          <w:szCs w:val="24"/>
          <w:lang w:val="en-US"/>
        </w:rPr>
        <w:t>cantidad</w:t>
      </w:r>
      <w:proofErr w:type="spellEnd"/>
      <w:r w:rsidRPr="00087A18">
        <w:rPr>
          <w:color w:val="424242"/>
          <w:szCs w:val="24"/>
          <w:lang w:val="en-US"/>
        </w:rPr>
        <w:t xml:space="preserve"> de </w:t>
      </w:r>
      <w:proofErr w:type="spellStart"/>
      <w:r w:rsidRPr="00087A18">
        <w:rPr>
          <w:color w:val="424242"/>
          <w:szCs w:val="24"/>
          <w:lang w:val="en-US"/>
        </w:rPr>
        <w:t>calor</w:t>
      </w:r>
      <w:proofErr w:type="spellEnd"/>
      <w:r w:rsidRPr="00087A18">
        <w:rPr>
          <w:color w:val="424242"/>
          <w:szCs w:val="24"/>
          <w:lang w:val="en-US"/>
        </w:rPr>
        <w:t xml:space="preserve"> que </w:t>
      </w:r>
      <w:proofErr w:type="spellStart"/>
      <w:r w:rsidRPr="00087A18">
        <w:rPr>
          <w:color w:val="424242"/>
          <w:szCs w:val="24"/>
          <w:lang w:val="en-US"/>
        </w:rPr>
        <w:t>contiene</w:t>
      </w:r>
      <w:proofErr w:type="spellEnd"/>
      <w:r w:rsidRPr="00087A18">
        <w:rPr>
          <w:color w:val="424242"/>
          <w:szCs w:val="24"/>
          <w:lang w:val="en-US"/>
        </w:rPr>
        <w:t xml:space="preserve"> y que </w:t>
      </w:r>
      <w:proofErr w:type="spellStart"/>
      <w:r w:rsidRPr="00087A18">
        <w:rPr>
          <w:color w:val="424242"/>
          <w:szCs w:val="24"/>
          <w:lang w:val="en-US"/>
        </w:rPr>
        <w:t>puede</w:t>
      </w:r>
      <w:proofErr w:type="spellEnd"/>
      <w:r w:rsidRPr="00087A18">
        <w:rPr>
          <w:color w:val="424242"/>
          <w:szCs w:val="24"/>
          <w:lang w:val="en-US"/>
        </w:rPr>
        <w:t xml:space="preserve"> </w:t>
      </w:r>
      <w:proofErr w:type="spellStart"/>
      <w:r w:rsidRPr="00087A18">
        <w:rPr>
          <w:color w:val="424242"/>
          <w:szCs w:val="24"/>
          <w:lang w:val="en-US"/>
        </w:rPr>
        <w:t>utilizarse</w:t>
      </w:r>
      <w:proofErr w:type="spellEnd"/>
      <w:r w:rsidRPr="00087A18">
        <w:rPr>
          <w:color w:val="424242"/>
          <w:szCs w:val="24"/>
          <w:lang w:val="en-US"/>
        </w:rPr>
        <w:t xml:space="preserve"> </w:t>
      </w:r>
      <w:proofErr w:type="spellStart"/>
      <w:r w:rsidRPr="00087A18">
        <w:rPr>
          <w:color w:val="424242"/>
          <w:szCs w:val="24"/>
          <w:lang w:val="en-US"/>
        </w:rPr>
        <w:t>también</w:t>
      </w:r>
      <w:proofErr w:type="spellEnd"/>
      <w:r w:rsidRPr="00087A18">
        <w:rPr>
          <w:color w:val="424242"/>
          <w:szCs w:val="24"/>
          <w:lang w:val="en-US"/>
        </w:rPr>
        <w:t xml:space="preserve"> </w:t>
      </w:r>
      <w:proofErr w:type="spellStart"/>
      <w:r w:rsidRPr="00087A18">
        <w:rPr>
          <w:color w:val="424242"/>
          <w:szCs w:val="24"/>
          <w:lang w:val="en-US"/>
        </w:rPr>
        <w:t>en</w:t>
      </w:r>
      <w:proofErr w:type="spellEnd"/>
      <w:r w:rsidRPr="00087A18">
        <w:rPr>
          <w:color w:val="424242"/>
          <w:szCs w:val="24"/>
          <w:lang w:val="en-US"/>
        </w:rPr>
        <w:t xml:space="preserve"> el </w:t>
      </w:r>
      <w:proofErr w:type="spellStart"/>
      <w:r w:rsidRPr="00087A18">
        <w:rPr>
          <w:color w:val="424242"/>
          <w:szCs w:val="24"/>
          <w:lang w:val="en-US"/>
        </w:rPr>
        <w:t>proceso</w:t>
      </w:r>
      <w:proofErr w:type="spellEnd"/>
      <w:r w:rsidRPr="00087A18">
        <w:rPr>
          <w:color w:val="424242"/>
          <w:szCs w:val="24"/>
          <w:lang w:val="en-US"/>
        </w:rPr>
        <w:t xml:space="preserve"> de </w:t>
      </w:r>
      <w:proofErr w:type="spellStart"/>
      <w:r w:rsidRPr="00087A18">
        <w:rPr>
          <w:color w:val="424242"/>
          <w:szCs w:val="24"/>
          <w:lang w:val="en-US"/>
        </w:rPr>
        <w:t>trituración</w:t>
      </w:r>
      <w:proofErr w:type="spellEnd"/>
      <w:r w:rsidRPr="00087A18">
        <w:rPr>
          <w:color w:val="424242"/>
          <w:szCs w:val="24"/>
          <w:lang w:val="en-US"/>
        </w:rPr>
        <w:t xml:space="preserve">. </w:t>
      </w:r>
      <w:proofErr w:type="spellStart"/>
      <w:r w:rsidRPr="00087A18">
        <w:rPr>
          <w:color w:val="424242"/>
          <w:szCs w:val="24"/>
          <w:lang w:val="en-US"/>
        </w:rPr>
        <w:t>Esa</w:t>
      </w:r>
      <w:proofErr w:type="spellEnd"/>
      <w:r w:rsidRPr="00087A18">
        <w:rPr>
          <w:color w:val="424242"/>
          <w:szCs w:val="24"/>
          <w:lang w:val="en-US"/>
        </w:rPr>
        <w:t xml:space="preserve"> </w:t>
      </w:r>
      <w:proofErr w:type="spellStart"/>
      <w:r w:rsidRPr="00087A18">
        <w:rPr>
          <w:color w:val="424242"/>
          <w:szCs w:val="24"/>
          <w:lang w:val="en-US"/>
        </w:rPr>
        <w:t>energía</w:t>
      </w:r>
      <w:proofErr w:type="spellEnd"/>
      <w:r w:rsidRPr="00087A18">
        <w:rPr>
          <w:color w:val="424242"/>
          <w:szCs w:val="24"/>
          <w:lang w:val="en-US"/>
        </w:rPr>
        <w:t xml:space="preserve"> </w:t>
      </w:r>
      <w:proofErr w:type="spellStart"/>
      <w:r w:rsidRPr="00087A18">
        <w:rPr>
          <w:color w:val="424242"/>
          <w:szCs w:val="24"/>
          <w:lang w:val="en-US"/>
        </w:rPr>
        <w:t>térmica</w:t>
      </w:r>
      <w:proofErr w:type="spellEnd"/>
      <w:r w:rsidRPr="00087A18">
        <w:rPr>
          <w:color w:val="424242"/>
          <w:szCs w:val="24"/>
          <w:lang w:val="en-US"/>
        </w:rPr>
        <w:t xml:space="preserve"> </w:t>
      </w:r>
      <w:proofErr w:type="spellStart"/>
      <w:r w:rsidRPr="00087A18">
        <w:rPr>
          <w:color w:val="424242"/>
          <w:szCs w:val="24"/>
          <w:lang w:val="en-US"/>
        </w:rPr>
        <w:t>proviene</w:t>
      </w:r>
      <w:proofErr w:type="spellEnd"/>
      <w:r w:rsidRPr="00087A18">
        <w:rPr>
          <w:color w:val="424242"/>
          <w:szCs w:val="24"/>
          <w:lang w:val="en-US"/>
        </w:rPr>
        <w:t xml:space="preserve"> de la </w:t>
      </w:r>
      <w:proofErr w:type="spellStart"/>
      <w:r w:rsidRPr="00087A18">
        <w:rPr>
          <w:color w:val="424242"/>
          <w:szCs w:val="24"/>
          <w:lang w:val="en-US"/>
        </w:rPr>
        <w:t>generación</w:t>
      </w:r>
      <w:proofErr w:type="spellEnd"/>
      <w:r w:rsidRPr="00087A18">
        <w:rPr>
          <w:color w:val="424242"/>
          <w:szCs w:val="24"/>
          <w:lang w:val="en-US"/>
        </w:rPr>
        <w:t xml:space="preserve"> </w:t>
      </w:r>
      <w:proofErr w:type="spellStart"/>
      <w:r w:rsidRPr="00087A18">
        <w:rPr>
          <w:color w:val="424242"/>
          <w:szCs w:val="24"/>
          <w:lang w:val="en-US"/>
        </w:rPr>
        <w:t>misma</w:t>
      </w:r>
      <w:proofErr w:type="spellEnd"/>
      <w:r w:rsidRPr="00087A18">
        <w:rPr>
          <w:color w:val="424242"/>
          <w:szCs w:val="24"/>
          <w:lang w:val="en-US"/>
        </w:rPr>
        <w:t xml:space="preserve"> </w:t>
      </w:r>
      <w:proofErr w:type="gramStart"/>
      <w:r w:rsidRPr="00087A18">
        <w:rPr>
          <w:color w:val="424242"/>
          <w:szCs w:val="24"/>
          <w:lang w:val="en-US"/>
        </w:rPr>
        <w:t>del</w:t>
      </w:r>
      <w:proofErr w:type="gramEnd"/>
      <w:r w:rsidRPr="00087A18">
        <w:rPr>
          <w:color w:val="424242"/>
          <w:szCs w:val="24"/>
          <w:lang w:val="en-US"/>
        </w:rPr>
        <w:t xml:space="preserve"> </w:t>
      </w:r>
      <w:proofErr w:type="spellStart"/>
      <w:r w:rsidRPr="00087A18">
        <w:rPr>
          <w:color w:val="424242"/>
          <w:szCs w:val="24"/>
          <w:lang w:val="en-US"/>
        </w:rPr>
        <w:t>aire</w:t>
      </w:r>
      <w:proofErr w:type="spellEnd"/>
      <w:r w:rsidRPr="00087A18">
        <w:rPr>
          <w:color w:val="424242"/>
          <w:szCs w:val="24"/>
          <w:lang w:val="en-US"/>
        </w:rPr>
        <w:t xml:space="preserve"> </w:t>
      </w:r>
      <w:proofErr w:type="spellStart"/>
      <w:r w:rsidRPr="00087A18">
        <w:rPr>
          <w:color w:val="424242"/>
          <w:szCs w:val="24"/>
          <w:lang w:val="en-US"/>
        </w:rPr>
        <w:t>comprimido</w:t>
      </w:r>
      <w:proofErr w:type="spellEnd"/>
      <w:r w:rsidRPr="00087A18">
        <w:rPr>
          <w:color w:val="424242"/>
          <w:szCs w:val="24"/>
          <w:lang w:val="en-US"/>
        </w:rPr>
        <w:t xml:space="preserve"> y se </w:t>
      </w:r>
      <w:proofErr w:type="spellStart"/>
      <w:r w:rsidRPr="00087A18">
        <w:rPr>
          <w:color w:val="424242"/>
          <w:szCs w:val="24"/>
          <w:lang w:val="en-US"/>
        </w:rPr>
        <w:t>encuentra</w:t>
      </w:r>
      <w:proofErr w:type="spellEnd"/>
      <w:r w:rsidRPr="00087A18">
        <w:rPr>
          <w:color w:val="424242"/>
          <w:szCs w:val="24"/>
          <w:lang w:val="en-US"/>
        </w:rPr>
        <w:t xml:space="preserve"> </w:t>
      </w:r>
      <w:proofErr w:type="spellStart"/>
      <w:r w:rsidRPr="00087A18">
        <w:rPr>
          <w:color w:val="424242"/>
          <w:szCs w:val="24"/>
          <w:lang w:val="en-US"/>
        </w:rPr>
        <w:t>disponible</w:t>
      </w:r>
      <w:proofErr w:type="spellEnd"/>
      <w:r w:rsidRPr="00087A18">
        <w:rPr>
          <w:color w:val="424242"/>
          <w:szCs w:val="24"/>
          <w:lang w:val="en-US"/>
        </w:rPr>
        <w:t xml:space="preserve"> para </w:t>
      </w:r>
      <w:proofErr w:type="spellStart"/>
      <w:r w:rsidRPr="00087A18">
        <w:rPr>
          <w:color w:val="424242"/>
          <w:szCs w:val="24"/>
          <w:lang w:val="en-US"/>
        </w:rPr>
        <w:t>su</w:t>
      </w:r>
      <w:proofErr w:type="spellEnd"/>
      <w:r w:rsidRPr="00087A18">
        <w:rPr>
          <w:color w:val="424242"/>
          <w:szCs w:val="24"/>
          <w:lang w:val="en-US"/>
        </w:rPr>
        <w:t xml:space="preserve"> </w:t>
      </w:r>
      <w:proofErr w:type="spellStart"/>
      <w:r w:rsidRPr="00087A18">
        <w:rPr>
          <w:color w:val="424242"/>
          <w:szCs w:val="24"/>
          <w:lang w:val="en-US"/>
        </w:rPr>
        <w:t>aprovechamiento</w:t>
      </w:r>
      <w:proofErr w:type="spellEnd"/>
      <w:r w:rsidRPr="00087A18">
        <w:rPr>
          <w:color w:val="424242"/>
          <w:szCs w:val="24"/>
          <w:lang w:val="en-US"/>
        </w:rPr>
        <w:t xml:space="preserve"> a </w:t>
      </w:r>
      <w:proofErr w:type="spellStart"/>
      <w:r w:rsidRPr="00087A18">
        <w:rPr>
          <w:color w:val="424242"/>
          <w:szCs w:val="24"/>
          <w:lang w:val="en-US"/>
        </w:rPr>
        <w:t>coste</w:t>
      </w:r>
      <w:proofErr w:type="spellEnd"/>
      <w:r w:rsidRPr="00087A18">
        <w:rPr>
          <w:color w:val="424242"/>
          <w:szCs w:val="24"/>
          <w:lang w:val="en-US"/>
        </w:rPr>
        <w:t xml:space="preserve"> cero.</w:t>
      </w:r>
    </w:p>
    <w:p w:rsidR="00087A18" w:rsidRPr="00087A18" w:rsidRDefault="00087A18" w:rsidP="00087A18">
      <w:pPr>
        <w:autoSpaceDE w:val="0"/>
        <w:autoSpaceDN w:val="0"/>
        <w:adjustRightInd w:val="0"/>
        <w:spacing w:before="240" w:line="200" w:lineRule="atLeast"/>
        <w:rPr>
          <w:rFonts w:cs="Arial"/>
          <w:color w:val="424242"/>
          <w:szCs w:val="24"/>
          <w:lang w:val="en-US"/>
        </w:rPr>
      </w:pPr>
      <w:proofErr w:type="spellStart"/>
      <w:r w:rsidRPr="00087A18">
        <w:rPr>
          <w:color w:val="424242"/>
          <w:szCs w:val="24"/>
          <w:lang w:val="en-US"/>
        </w:rPr>
        <w:t>Por</w:t>
      </w:r>
      <w:proofErr w:type="spellEnd"/>
      <w:r w:rsidRPr="00087A18">
        <w:rPr>
          <w:color w:val="424242"/>
          <w:szCs w:val="24"/>
          <w:lang w:val="en-US"/>
        </w:rPr>
        <w:t xml:space="preserve"> </w:t>
      </w:r>
      <w:proofErr w:type="spellStart"/>
      <w:r w:rsidRPr="00087A18">
        <w:rPr>
          <w:color w:val="424242"/>
          <w:szCs w:val="24"/>
          <w:lang w:val="en-US"/>
        </w:rPr>
        <w:t>eso</w:t>
      </w:r>
      <w:proofErr w:type="spellEnd"/>
      <w:r w:rsidRPr="00087A18">
        <w:rPr>
          <w:color w:val="424242"/>
          <w:szCs w:val="24"/>
          <w:lang w:val="en-US"/>
        </w:rPr>
        <w:t xml:space="preserve">, Kaeser ha </w:t>
      </w:r>
      <w:proofErr w:type="spellStart"/>
      <w:r w:rsidRPr="00087A18">
        <w:rPr>
          <w:color w:val="424242"/>
          <w:szCs w:val="24"/>
          <w:lang w:val="en-US"/>
        </w:rPr>
        <w:t>ampliado</w:t>
      </w:r>
      <w:proofErr w:type="spellEnd"/>
      <w:r w:rsidRPr="00087A18">
        <w:rPr>
          <w:color w:val="424242"/>
          <w:szCs w:val="24"/>
          <w:lang w:val="en-US"/>
        </w:rPr>
        <w:t xml:space="preserve"> las </w:t>
      </w:r>
      <w:proofErr w:type="spellStart"/>
      <w:r w:rsidRPr="00087A18">
        <w:rPr>
          <w:color w:val="424242"/>
          <w:szCs w:val="24"/>
          <w:lang w:val="en-US"/>
        </w:rPr>
        <w:t>opciones</w:t>
      </w:r>
      <w:proofErr w:type="spellEnd"/>
      <w:r w:rsidRPr="00087A18">
        <w:rPr>
          <w:color w:val="424242"/>
          <w:szCs w:val="24"/>
          <w:lang w:val="en-US"/>
        </w:rPr>
        <w:t xml:space="preserve"> para </w:t>
      </w:r>
      <w:proofErr w:type="spellStart"/>
      <w:r w:rsidRPr="00087A18">
        <w:rPr>
          <w:color w:val="424242"/>
          <w:szCs w:val="24"/>
          <w:lang w:val="en-US"/>
        </w:rPr>
        <w:t>los</w:t>
      </w:r>
      <w:proofErr w:type="spellEnd"/>
      <w:r w:rsidRPr="00087A18">
        <w:rPr>
          <w:color w:val="424242"/>
          <w:szCs w:val="24"/>
          <w:lang w:val="en-US"/>
        </w:rPr>
        <w:t xml:space="preserve"> </w:t>
      </w:r>
      <w:proofErr w:type="spellStart"/>
      <w:r w:rsidRPr="00087A18">
        <w:rPr>
          <w:color w:val="424242"/>
          <w:szCs w:val="24"/>
          <w:lang w:val="en-US"/>
        </w:rPr>
        <w:t>compresores</w:t>
      </w:r>
      <w:proofErr w:type="spellEnd"/>
      <w:r w:rsidRPr="00087A18">
        <w:rPr>
          <w:color w:val="424242"/>
          <w:szCs w:val="24"/>
          <w:lang w:val="en-US"/>
        </w:rPr>
        <w:t xml:space="preserve"> de dos </w:t>
      </w:r>
      <w:proofErr w:type="spellStart"/>
      <w:r w:rsidRPr="00087A18">
        <w:rPr>
          <w:color w:val="424242"/>
          <w:szCs w:val="24"/>
          <w:lang w:val="en-US"/>
        </w:rPr>
        <w:t>etapas</w:t>
      </w:r>
      <w:proofErr w:type="spellEnd"/>
      <w:r w:rsidRPr="00087A18">
        <w:rPr>
          <w:color w:val="424242"/>
          <w:szCs w:val="24"/>
          <w:lang w:val="en-US"/>
        </w:rPr>
        <w:t xml:space="preserve"> sin </w:t>
      </w:r>
      <w:proofErr w:type="spellStart"/>
      <w:r w:rsidRPr="00087A18">
        <w:rPr>
          <w:color w:val="424242"/>
          <w:szCs w:val="24"/>
          <w:lang w:val="en-US"/>
        </w:rPr>
        <w:t>aceite</w:t>
      </w:r>
      <w:proofErr w:type="spellEnd"/>
      <w:r w:rsidRPr="00087A18">
        <w:rPr>
          <w:color w:val="424242"/>
          <w:szCs w:val="24"/>
          <w:lang w:val="en-US"/>
        </w:rPr>
        <w:t xml:space="preserve"> con el </w:t>
      </w:r>
      <w:proofErr w:type="spellStart"/>
      <w:r w:rsidRPr="00087A18">
        <w:rPr>
          <w:color w:val="424242"/>
          <w:szCs w:val="24"/>
          <w:lang w:val="en-US"/>
        </w:rPr>
        <w:t>objetivo</w:t>
      </w:r>
      <w:proofErr w:type="spellEnd"/>
      <w:r w:rsidRPr="00087A18">
        <w:rPr>
          <w:color w:val="424242"/>
          <w:szCs w:val="24"/>
          <w:lang w:val="en-US"/>
        </w:rPr>
        <w:t xml:space="preserve"> de responder a las </w:t>
      </w:r>
      <w:proofErr w:type="spellStart"/>
      <w:r w:rsidRPr="00087A18">
        <w:rPr>
          <w:color w:val="424242"/>
          <w:szCs w:val="24"/>
          <w:lang w:val="en-US"/>
        </w:rPr>
        <w:t>necesidades</w:t>
      </w:r>
      <w:proofErr w:type="spellEnd"/>
      <w:r w:rsidRPr="00087A18">
        <w:rPr>
          <w:color w:val="424242"/>
          <w:szCs w:val="24"/>
          <w:lang w:val="en-US"/>
        </w:rPr>
        <w:t xml:space="preserve"> </w:t>
      </w:r>
      <w:proofErr w:type="spellStart"/>
      <w:r w:rsidRPr="00087A18">
        <w:rPr>
          <w:color w:val="424242"/>
          <w:szCs w:val="24"/>
          <w:lang w:val="en-US"/>
        </w:rPr>
        <w:t>especiales</w:t>
      </w:r>
      <w:proofErr w:type="spellEnd"/>
      <w:r w:rsidRPr="00087A18">
        <w:rPr>
          <w:color w:val="424242"/>
          <w:szCs w:val="24"/>
          <w:lang w:val="en-US"/>
        </w:rPr>
        <w:t xml:space="preserve"> de </w:t>
      </w:r>
      <w:proofErr w:type="spellStart"/>
      <w:r w:rsidRPr="00087A18">
        <w:rPr>
          <w:color w:val="424242"/>
          <w:szCs w:val="24"/>
          <w:lang w:val="en-US"/>
        </w:rPr>
        <w:t>los</w:t>
      </w:r>
      <w:proofErr w:type="spellEnd"/>
      <w:r w:rsidRPr="00087A18">
        <w:rPr>
          <w:color w:val="424242"/>
          <w:szCs w:val="24"/>
          <w:lang w:val="en-US"/>
        </w:rPr>
        <w:t xml:space="preserve"> </w:t>
      </w:r>
      <w:proofErr w:type="spellStart"/>
      <w:r w:rsidRPr="00087A18">
        <w:rPr>
          <w:color w:val="424242"/>
          <w:szCs w:val="24"/>
          <w:lang w:val="en-US"/>
        </w:rPr>
        <w:t>molinos</w:t>
      </w:r>
      <w:proofErr w:type="spellEnd"/>
      <w:r w:rsidRPr="00087A18">
        <w:rPr>
          <w:color w:val="424242"/>
          <w:szCs w:val="24"/>
          <w:lang w:val="en-US"/>
        </w:rPr>
        <w:t xml:space="preserve"> de </w:t>
      </w:r>
      <w:proofErr w:type="spellStart"/>
      <w:r w:rsidRPr="00087A18">
        <w:rPr>
          <w:color w:val="424242"/>
          <w:szCs w:val="24"/>
          <w:lang w:val="en-US"/>
        </w:rPr>
        <w:t>micronización</w:t>
      </w:r>
      <w:proofErr w:type="spellEnd"/>
      <w:r w:rsidRPr="00087A18">
        <w:rPr>
          <w:color w:val="424242"/>
          <w:szCs w:val="24"/>
          <w:lang w:val="en-US"/>
        </w:rPr>
        <w:t xml:space="preserve">. </w:t>
      </w:r>
      <w:proofErr w:type="spellStart"/>
      <w:r w:rsidRPr="00087A18">
        <w:rPr>
          <w:color w:val="424242"/>
          <w:szCs w:val="24"/>
          <w:lang w:val="en-US"/>
        </w:rPr>
        <w:t>Por</w:t>
      </w:r>
      <w:proofErr w:type="spellEnd"/>
      <w:r w:rsidRPr="00087A18">
        <w:rPr>
          <w:color w:val="424242"/>
          <w:szCs w:val="24"/>
          <w:lang w:val="en-US"/>
        </w:rPr>
        <w:t xml:space="preserve"> </w:t>
      </w:r>
      <w:proofErr w:type="spellStart"/>
      <w:r w:rsidRPr="00087A18">
        <w:rPr>
          <w:color w:val="424242"/>
          <w:szCs w:val="24"/>
          <w:lang w:val="en-US"/>
        </w:rPr>
        <w:t>ejemplo</w:t>
      </w:r>
      <w:proofErr w:type="spellEnd"/>
      <w:r w:rsidRPr="00087A18">
        <w:rPr>
          <w:color w:val="424242"/>
          <w:szCs w:val="24"/>
          <w:lang w:val="en-US"/>
        </w:rPr>
        <w:t xml:space="preserve">, </w:t>
      </w:r>
      <w:proofErr w:type="spellStart"/>
      <w:r w:rsidRPr="00087A18">
        <w:rPr>
          <w:color w:val="424242"/>
          <w:szCs w:val="24"/>
          <w:lang w:val="en-US"/>
        </w:rPr>
        <w:t>ajustando</w:t>
      </w:r>
      <w:proofErr w:type="spellEnd"/>
      <w:r w:rsidRPr="00087A18">
        <w:rPr>
          <w:color w:val="424242"/>
          <w:szCs w:val="24"/>
          <w:lang w:val="en-US"/>
        </w:rPr>
        <w:t xml:space="preserve"> flexible y </w:t>
      </w:r>
      <w:proofErr w:type="spellStart"/>
      <w:r w:rsidRPr="00087A18">
        <w:rPr>
          <w:color w:val="424242"/>
          <w:szCs w:val="24"/>
          <w:lang w:val="en-US"/>
        </w:rPr>
        <w:t>controladamente</w:t>
      </w:r>
      <w:proofErr w:type="spellEnd"/>
      <w:r w:rsidRPr="00087A18">
        <w:rPr>
          <w:color w:val="424242"/>
          <w:szCs w:val="24"/>
          <w:lang w:val="en-US"/>
        </w:rPr>
        <w:t xml:space="preserve"> la </w:t>
      </w:r>
      <w:proofErr w:type="spellStart"/>
      <w:r w:rsidRPr="00087A18">
        <w:rPr>
          <w:color w:val="424242"/>
          <w:szCs w:val="24"/>
          <w:lang w:val="en-US"/>
        </w:rPr>
        <w:t>refrigeración</w:t>
      </w:r>
      <w:proofErr w:type="spellEnd"/>
      <w:r w:rsidRPr="00087A18">
        <w:rPr>
          <w:color w:val="424242"/>
          <w:szCs w:val="24"/>
          <w:lang w:val="en-US"/>
        </w:rPr>
        <w:t xml:space="preserve"> intermedia, </w:t>
      </w:r>
      <w:proofErr w:type="spellStart"/>
      <w:r w:rsidRPr="00087A18">
        <w:rPr>
          <w:color w:val="424242"/>
          <w:szCs w:val="24"/>
          <w:lang w:val="en-US"/>
        </w:rPr>
        <w:t>es</w:t>
      </w:r>
      <w:proofErr w:type="spellEnd"/>
      <w:r w:rsidRPr="00087A18">
        <w:rPr>
          <w:color w:val="424242"/>
          <w:szCs w:val="24"/>
          <w:lang w:val="en-US"/>
        </w:rPr>
        <w:t xml:space="preserve"> </w:t>
      </w:r>
      <w:proofErr w:type="spellStart"/>
      <w:r w:rsidRPr="00087A18">
        <w:rPr>
          <w:color w:val="424242"/>
          <w:szCs w:val="24"/>
          <w:lang w:val="en-US"/>
        </w:rPr>
        <w:t>posible</w:t>
      </w:r>
      <w:proofErr w:type="spellEnd"/>
      <w:r w:rsidRPr="00087A18">
        <w:rPr>
          <w:color w:val="424242"/>
          <w:szCs w:val="24"/>
          <w:lang w:val="en-US"/>
        </w:rPr>
        <w:t xml:space="preserve"> regular la </w:t>
      </w:r>
      <w:proofErr w:type="spellStart"/>
      <w:r w:rsidRPr="00087A18">
        <w:rPr>
          <w:color w:val="424242"/>
          <w:szCs w:val="24"/>
          <w:lang w:val="en-US"/>
        </w:rPr>
        <w:t>temperatura</w:t>
      </w:r>
      <w:proofErr w:type="spellEnd"/>
      <w:r w:rsidRPr="00087A18">
        <w:rPr>
          <w:color w:val="424242"/>
          <w:szCs w:val="24"/>
          <w:lang w:val="en-US"/>
        </w:rPr>
        <w:t xml:space="preserve"> de </w:t>
      </w:r>
      <w:proofErr w:type="spellStart"/>
      <w:r w:rsidRPr="00087A18">
        <w:rPr>
          <w:color w:val="424242"/>
          <w:szCs w:val="24"/>
          <w:lang w:val="en-US"/>
        </w:rPr>
        <w:t>salida</w:t>
      </w:r>
      <w:proofErr w:type="spellEnd"/>
      <w:r w:rsidRPr="00087A18">
        <w:rPr>
          <w:color w:val="424242"/>
          <w:szCs w:val="24"/>
          <w:lang w:val="en-US"/>
        </w:rPr>
        <w:t xml:space="preserve"> </w:t>
      </w:r>
      <w:proofErr w:type="gramStart"/>
      <w:r w:rsidRPr="00087A18">
        <w:rPr>
          <w:color w:val="424242"/>
          <w:szCs w:val="24"/>
          <w:lang w:val="en-US"/>
        </w:rPr>
        <w:t>del</w:t>
      </w:r>
      <w:proofErr w:type="gramEnd"/>
      <w:r w:rsidRPr="00087A18">
        <w:rPr>
          <w:color w:val="424242"/>
          <w:szCs w:val="24"/>
          <w:lang w:val="en-US"/>
        </w:rPr>
        <w:t xml:space="preserve"> </w:t>
      </w:r>
      <w:proofErr w:type="spellStart"/>
      <w:r w:rsidRPr="00087A18">
        <w:rPr>
          <w:color w:val="424242"/>
          <w:szCs w:val="24"/>
          <w:lang w:val="en-US"/>
        </w:rPr>
        <w:t>aire</w:t>
      </w:r>
      <w:proofErr w:type="spellEnd"/>
      <w:r w:rsidRPr="00087A18">
        <w:rPr>
          <w:color w:val="424242"/>
          <w:szCs w:val="24"/>
          <w:lang w:val="en-US"/>
        </w:rPr>
        <w:t xml:space="preserve"> </w:t>
      </w:r>
      <w:proofErr w:type="spellStart"/>
      <w:r w:rsidRPr="00087A18">
        <w:rPr>
          <w:color w:val="424242"/>
          <w:szCs w:val="24"/>
          <w:lang w:val="en-US"/>
        </w:rPr>
        <w:t>comprimido</w:t>
      </w:r>
      <w:proofErr w:type="spellEnd"/>
      <w:r w:rsidRPr="00087A18">
        <w:rPr>
          <w:color w:val="424242"/>
          <w:szCs w:val="24"/>
          <w:lang w:val="en-US"/>
        </w:rPr>
        <w:t xml:space="preserve">. </w:t>
      </w:r>
      <w:proofErr w:type="spellStart"/>
      <w:r w:rsidRPr="00087A18">
        <w:rPr>
          <w:color w:val="424242"/>
          <w:szCs w:val="24"/>
          <w:lang w:val="en-US"/>
        </w:rPr>
        <w:t>Dependiendo</w:t>
      </w:r>
      <w:proofErr w:type="spellEnd"/>
      <w:r w:rsidRPr="00087A18">
        <w:rPr>
          <w:color w:val="424242"/>
          <w:szCs w:val="24"/>
          <w:lang w:val="en-US"/>
        </w:rPr>
        <w:t xml:space="preserve"> del material a </w:t>
      </w:r>
      <w:proofErr w:type="spellStart"/>
      <w:r w:rsidRPr="00087A18">
        <w:rPr>
          <w:color w:val="424242"/>
          <w:szCs w:val="24"/>
          <w:lang w:val="en-US"/>
        </w:rPr>
        <w:t>triturar</w:t>
      </w:r>
      <w:proofErr w:type="spellEnd"/>
      <w:r w:rsidRPr="00087A18">
        <w:rPr>
          <w:color w:val="424242"/>
          <w:szCs w:val="24"/>
          <w:lang w:val="en-US"/>
        </w:rPr>
        <w:t xml:space="preserve">, </w:t>
      </w:r>
      <w:proofErr w:type="spellStart"/>
      <w:r w:rsidRPr="00087A18">
        <w:rPr>
          <w:color w:val="424242"/>
          <w:szCs w:val="24"/>
          <w:lang w:val="en-US"/>
        </w:rPr>
        <w:t>esto</w:t>
      </w:r>
      <w:proofErr w:type="spellEnd"/>
      <w:r w:rsidRPr="00087A18">
        <w:rPr>
          <w:color w:val="424242"/>
          <w:szCs w:val="24"/>
          <w:lang w:val="en-US"/>
        </w:rPr>
        <w:t xml:space="preserve"> </w:t>
      </w:r>
      <w:proofErr w:type="spellStart"/>
      <w:r w:rsidRPr="00087A18">
        <w:rPr>
          <w:color w:val="424242"/>
          <w:szCs w:val="24"/>
          <w:lang w:val="en-US"/>
        </w:rPr>
        <w:t>puede</w:t>
      </w:r>
      <w:proofErr w:type="spellEnd"/>
      <w:r w:rsidRPr="00087A18">
        <w:rPr>
          <w:color w:val="424242"/>
          <w:szCs w:val="24"/>
          <w:lang w:val="en-US"/>
        </w:rPr>
        <w:t xml:space="preserve"> </w:t>
      </w:r>
      <w:proofErr w:type="spellStart"/>
      <w:r w:rsidRPr="00087A18">
        <w:rPr>
          <w:color w:val="424242"/>
          <w:szCs w:val="24"/>
          <w:lang w:val="en-US"/>
        </w:rPr>
        <w:t>significar</w:t>
      </w:r>
      <w:proofErr w:type="spellEnd"/>
      <w:r w:rsidRPr="00087A18">
        <w:rPr>
          <w:color w:val="424242"/>
          <w:szCs w:val="24"/>
          <w:lang w:val="en-US"/>
        </w:rPr>
        <w:t xml:space="preserve"> </w:t>
      </w:r>
      <w:proofErr w:type="spellStart"/>
      <w:r w:rsidRPr="00087A18">
        <w:rPr>
          <w:color w:val="424242"/>
          <w:szCs w:val="24"/>
          <w:lang w:val="en-US"/>
        </w:rPr>
        <w:t>una</w:t>
      </w:r>
      <w:proofErr w:type="spellEnd"/>
      <w:r w:rsidRPr="00087A18">
        <w:rPr>
          <w:color w:val="424242"/>
          <w:szCs w:val="24"/>
          <w:lang w:val="en-US"/>
        </w:rPr>
        <w:t xml:space="preserve"> </w:t>
      </w:r>
      <w:proofErr w:type="spellStart"/>
      <w:r w:rsidRPr="00087A18">
        <w:rPr>
          <w:color w:val="424242"/>
          <w:szCs w:val="24"/>
          <w:lang w:val="en-US"/>
        </w:rPr>
        <w:t>reducción</w:t>
      </w:r>
      <w:proofErr w:type="spellEnd"/>
      <w:r w:rsidRPr="00087A18">
        <w:rPr>
          <w:color w:val="424242"/>
          <w:szCs w:val="24"/>
          <w:lang w:val="en-US"/>
        </w:rPr>
        <w:t xml:space="preserve"> notable </w:t>
      </w:r>
      <w:proofErr w:type="gramStart"/>
      <w:r w:rsidRPr="00087A18">
        <w:rPr>
          <w:color w:val="424242"/>
          <w:szCs w:val="24"/>
          <w:lang w:val="en-US"/>
        </w:rPr>
        <w:t>del</w:t>
      </w:r>
      <w:proofErr w:type="gramEnd"/>
      <w:r w:rsidRPr="00087A18">
        <w:rPr>
          <w:color w:val="424242"/>
          <w:szCs w:val="24"/>
          <w:lang w:val="en-US"/>
        </w:rPr>
        <w:t xml:space="preserve"> </w:t>
      </w:r>
      <w:proofErr w:type="spellStart"/>
      <w:r w:rsidRPr="00087A18">
        <w:rPr>
          <w:color w:val="424242"/>
          <w:szCs w:val="24"/>
          <w:lang w:val="en-US"/>
        </w:rPr>
        <w:t>consumo</w:t>
      </w:r>
      <w:proofErr w:type="spellEnd"/>
      <w:r w:rsidRPr="00087A18">
        <w:rPr>
          <w:color w:val="424242"/>
          <w:szCs w:val="24"/>
          <w:lang w:val="en-US"/>
        </w:rPr>
        <w:t xml:space="preserve"> </w:t>
      </w:r>
      <w:proofErr w:type="spellStart"/>
      <w:r w:rsidRPr="00087A18">
        <w:rPr>
          <w:color w:val="424242"/>
          <w:szCs w:val="24"/>
          <w:lang w:val="en-US"/>
        </w:rPr>
        <w:t>específico</w:t>
      </w:r>
      <w:proofErr w:type="spellEnd"/>
      <w:r w:rsidRPr="00087A18">
        <w:rPr>
          <w:color w:val="424242"/>
          <w:szCs w:val="24"/>
          <w:lang w:val="en-US"/>
        </w:rPr>
        <w:t xml:space="preserve"> de </w:t>
      </w:r>
      <w:proofErr w:type="spellStart"/>
      <w:r w:rsidRPr="00087A18">
        <w:rPr>
          <w:color w:val="424242"/>
          <w:szCs w:val="24"/>
          <w:lang w:val="en-US"/>
        </w:rPr>
        <w:t>energía</w:t>
      </w:r>
      <w:proofErr w:type="spellEnd"/>
      <w:r w:rsidRPr="00087A18">
        <w:rPr>
          <w:color w:val="424242"/>
          <w:szCs w:val="24"/>
          <w:lang w:val="en-US"/>
        </w:rPr>
        <w:t xml:space="preserve"> </w:t>
      </w:r>
      <w:proofErr w:type="spellStart"/>
      <w:r w:rsidRPr="00087A18">
        <w:rPr>
          <w:color w:val="424242"/>
          <w:szCs w:val="24"/>
          <w:lang w:val="en-US"/>
        </w:rPr>
        <w:t>por</w:t>
      </w:r>
      <w:proofErr w:type="spellEnd"/>
      <w:r w:rsidRPr="00087A18">
        <w:rPr>
          <w:color w:val="424242"/>
          <w:szCs w:val="24"/>
          <w:lang w:val="en-US"/>
        </w:rPr>
        <w:t xml:space="preserve"> </w:t>
      </w:r>
      <w:proofErr w:type="spellStart"/>
      <w:r w:rsidRPr="00087A18">
        <w:rPr>
          <w:color w:val="424242"/>
          <w:szCs w:val="24"/>
          <w:lang w:val="en-US"/>
        </w:rPr>
        <w:t>tonelada</w:t>
      </w:r>
      <w:proofErr w:type="spellEnd"/>
      <w:r w:rsidRPr="00087A18">
        <w:rPr>
          <w:color w:val="424242"/>
          <w:szCs w:val="24"/>
          <w:lang w:val="en-US"/>
        </w:rPr>
        <w:t xml:space="preserve"> de </w:t>
      </w:r>
      <w:proofErr w:type="spellStart"/>
      <w:r w:rsidRPr="00087A18">
        <w:rPr>
          <w:color w:val="424242"/>
          <w:szCs w:val="24"/>
          <w:lang w:val="en-US"/>
        </w:rPr>
        <w:t>producto</w:t>
      </w:r>
      <w:proofErr w:type="spellEnd"/>
      <w:r w:rsidRPr="00087A18">
        <w:rPr>
          <w:color w:val="424242"/>
          <w:szCs w:val="24"/>
          <w:lang w:val="en-US"/>
        </w:rPr>
        <w:t xml:space="preserve"> final. </w:t>
      </w:r>
    </w:p>
    <w:p w:rsidR="00087A18" w:rsidRPr="00087A18" w:rsidRDefault="00087A18" w:rsidP="00087A18">
      <w:pPr>
        <w:autoSpaceDE w:val="0"/>
        <w:autoSpaceDN w:val="0"/>
        <w:adjustRightInd w:val="0"/>
        <w:spacing w:before="240" w:line="200" w:lineRule="atLeast"/>
        <w:rPr>
          <w:rFonts w:cs="Arial"/>
          <w:color w:val="424242"/>
          <w:szCs w:val="24"/>
          <w:lang w:val="en-US"/>
        </w:rPr>
      </w:pPr>
      <w:proofErr w:type="spellStart"/>
      <w:r w:rsidRPr="00087A18">
        <w:rPr>
          <w:color w:val="424242"/>
          <w:szCs w:val="24"/>
          <w:lang w:val="en-US"/>
        </w:rPr>
        <w:t>Estos</w:t>
      </w:r>
      <w:proofErr w:type="spellEnd"/>
      <w:r w:rsidRPr="00087A18">
        <w:rPr>
          <w:color w:val="424242"/>
          <w:szCs w:val="24"/>
          <w:lang w:val="en-US"/>
        </w:rPr>
        <w:t xml:space="preserve"> </w:t>
      </w:r>
      <w:proofErr w:type="spellStart"/>
      <w:r w:rsidRPr="00087A18">
        <w:rPr>
          <w:color w:val="424242"/>
          <w:szCs w:val="24"/>
          <w:lang w:val="en-US"/>
        </w:rPr>
        <w:t>compresores</w:t>
      </w:r>
      <w:proofErr w:type="spellEnd"/>
      <w:r w:rsidRPr="00087A18">
        <w:rPr>
          <w:color w:val="424242"/>
          <w:szCs w:val="24"/>
          <w:lang w:val="en-US"/>
        </w:rPr>
        <w:t xml:space="preserve"> con la </w:t>
      </w:r>
      <w:proofErr w:type="spellStart"/>
      <w:r w:rsidRPr="00087A18">
        <w:rPr>
          <w:color w:val="424242"/>
          <w:szCs w:val="24"/>
          <w:lang w:val="en-US"/>
        </w:rPr>
        <w:t>opción</w:t>
      </w:r>
      <w:proofErr w:type="spellEnd"/>
      <w:r w:rsidRPr="00087A18">
        <w:rPr>
          <w:color w:val="424242"/>
          <w:szCs w:val="24"/>
          <w:lang w:val="en-US"/>
        </w:rPr>
        <w:t xml:space="preserve"> de </w:t>
      </w:r>
      <w:proofErr w:type="spellStart"/>
      <w:r w:rsidRPr="00087A18">
        <w:rPr>
          <w:color w:val="424242"/>
          <w:szCs w:val="24"/>
          <w:lang w:val="en-US"/>
        </w:rPr>
        <w:t>regulación</w:t>
      </w:r>
      <w:proofErr w:type="spellEnd"/>
      <w:r w:rsidRPr="00087A18">
        <w:rPr>
          <w:color w:val="424242"/>
          <w:szCs w:val="24"/>
          <w:lang w:val="en-US"/>
        </w:rPr>
        <w:t xml:space="preserve"> de </w:t>
      </w:r>
      <w:proofErr w:type="spellStart"/>
      <w:r w:rsidRPr="00087A18">
        <w:rPr>
          <w:color w:val="424242"/>
          <w:szCs w:val="24"/>
          <w:lang w:val="en-US"/>
        </w:rPr>
        <w:t>temperatura</w:t>
      </w:r>
      <w:proofErr w:type="spellEnd"/>
      <w:r w:rsidRPr="00087A18">
        <w:rPr>
          <w:color w:val="424242"/>
          <w:szCs w:val="24"/>
          <w:lang w:val="en-US"/>
        </w:rPr>
        <w:t xml:space="preserve"> </w:t>
      </w:r>
      <w:proofErr w:type="gramStart"/>
      <w:r w:rsidRPr="00087A18">
        <w:rPr>
          <w:color w:val="424242"/>
          <w:szCs w:val="24"/>
          <w:lang w:val="en-US"/>
        </w:rPr>
        <w:t>del</w:t>
      </w:r>
      <w:proofErr w:type="gramEnd"/>
      <w:r w:rsidRPr="00087A18">
        <w:rPr>
          <w:color w:val="424242"/>
          <w:szCs w:val="24"/>
          <w:lang w:val="en-US"/>
        </w:rPr>
        <w:t xml:space="preserve"> </w:t>
      </w:r>
      <w:proofErr w:type="spellStart"/>
      <w:r w:rsidRPr="00087A18">
        <w:rPr>
          <w:color w:val="424242"/>
          <w:szCs w:val="24"/>
          <w:lang w:val="en-US"/>
        </w:rPr>
        <w:t>aire</w:t>
      </w:r>
      <w:proofErr w:type="spellEnd"/>
      <w:r w:rsidRPr="00087A18">
        <w:rPr>
          <w:color w:val="424242"/>
          <w:szCs w:val="24"/>
          <w:lang w:val="en-US"/>
        </w:rPr>
        <w:t xml:space="preserve"> </w:t>
      </w:r>
      <w:proofErr w:type="spellStart"/>
      <w:r w:rsidRPr="00087A18">
        <w:rPr>
          <w:color w:val="424242"/>
          <w:szCs w:val="24"/>
          <w:lang w:val="en-US"/>
        </w:rPr>
        <w:t>comprimido</w:t>
      </w:r>
      <w:proofErr w:type="spellEnd"/>
      <w:r w:rsidRPr="00087A18">
        <w:rPr>
          <w:color w:val="424242"/>
          <w:szCs w:val="24"/>
          <w:lang w:val="en-US"/>
        </w:rPr>
        <w:t xml:space="preserve"> </w:t>
      </w:r>
      <w:proofErr w:type="spellStart"/>
      <w:r w:rsidRPr="00087A18">
        <w:rPr>
          <w:color w:val="424242"/>
          <w:szCs w:val="24"/>
          <w:lang w:val="en-US"/>
        </w:rPr>
        <w:t>pertenecen</w:t>
      </w:r>
      <w:proofErr w:type="spellEnd"/>
      <w:r w:rsidRPr="00087A18">
        <w:rPr>
          <w:color w:val="424242"/>
          <w:szCs w:val="24"/>
          <w:lang w:val="en-US"/>
        </w:rPr>
        <w:t xml:space="preserve"> a las series CSG, DSG y FSG, con </w:t>
      </w:r>
      <w:proofErr w:type="spellStart"/>
      <w:r w:rsidRPr="00087A18">
        <w:rPr>
          <w:color w:val="424242"/>
          <w:szCs w:val="24"/>
          <w:lang w:val="en-US"/>
        </w:rPr>
        <w:t>potencias</w:t>
      </w:r>
      <w:proofErr w:type="spellEnd"/>
      <w:r w:rsidRPr="00087A18">
        <w:rPr>
          <w:color w:val="424242"/>
          <w:szCs w:val="24"/>
          <w:lang w:val="en-US"/>
        </w:rPr>
        <w:t xml:space="preserve"> </w:t>
      </w:r>
      <w:proofErr w:type="spellStart"/>
      <w:r w:rsidRPr="00087A18">
        <w:rPr>
          <w:color w:val="424242"/>
          <w:szCs w:val="24"/>
          <w:lang w:val="en-US"/>
        </w:rPr>
        <w:t>comprendidas</w:t>
      </w:r>
      <w:proofErr w:type="spellEnd"/>
      <w:r w:rsidRPr="00087A18">
        <w:rPr>
          <w:color w:val="424242"/>
          <w:szCs w:val="24"/>
          <w:lang w:val="en-US"/>
        </w:rPr>
        <w:t xml:space="preserve"> entre 37 y 355 kW. La </w:t>
      </w:r>
      <w:proofErr w:type="spellStart"/>
      <w:r w:rsidRPr="00087A18">
        <w:rPr>
          <w:color w:val="424242"/>
          <w:szCs w:val="24"/>
          <w:lang w:val="en-US"/>
        </w:rPr>
        <w:t>presión</w:t>
      </w:r>
      <w:proofErr w:type="spellEnd"/>
      <w:r w:rsidRPr="00087A18">
        <w:rPr>
          <w:color w:val="424242"/>
          <w:szCs w:val="24"/>
          <w:lang w:val="en-US"/>
        </w:rPr>
        <w:t xml:space="preserve"> de </w:t>
      </w:r>
      <w:proofErr w:type="spellStart"/>
      <w:r w:rsidRPr="00087A18">
        <w:rPr>
          <w:color w:val="424242"/>
          <w:szCs w:val="24"/>
          <w:lang w:val="en-US"/>
        </w:rPr>
        <w:t>estos</w:t>
      </w:r>
      <w:proofErr w:type="spellEnd"/>
      <w:r w:rsidRPr="00087A18">
        <w:rPr>
          <w:color w:val="424242"/>
          <w:szCs w:val="24"/>
          <w:lang w:val="en-US"/>
        </w:rPr>
        <w:t xml:space="preserve"> </w:t>
      </w:r>
      <w:proofErr w:type="spellStart"/>
      <w:r w:rsidRPr="00087A18">
        <w:rPr>
          <w:color w:val="424242"/>
          <w:szCs w:val="24"/>
          <w:lang w:val="en-US"/>
        </w:rPr>
        <w:t>modelos</w:t>
      </w:r>
      <w:proofErr w:type="spellEnd"/>
      <w:r w:rsidRPr="00087A18">
        <w:rPr>
          <w:color w:val="424242"/>
          <w:szCs w:val="24"/>
          <w:lang w:val="en-US"/>
        </w:rPr>
        <w:t xml:space="preserve"> </w:t>
      </w:r>
      <w:proofErr w:type="spellStart"/>
      <w:r w:rsidRPr="00087A18">
        <w:rPr>
          <w:color w:val="424242"/>
          <w:szCs w:val="24"/>
          <w:lang w:val="en-US"/>
        </w:rPr>
        <w:t>puede</w:t>
      </w:r>
      <w:proofErr w:type="spellEnd"/>
      <w:r w:rsidRPr="00087A18">
        <w:rPr>
          <w:color w:val="424242"/>
          <w:szCs w:val="24"/>
          <w:lang w:val="en-US"/>
        </w:rPr>
        <w:t xml:space="preserve"> </w:t>
      </w:r>
      <w:proofErr w:type="spellStart"/>
      <w:r w:rsidRPr="00087A18">
        <w:rPr>
          <w:color w:val="424242"/>
          <w:szCs w:val="24"/>
          <w:lang w:val="en-US"/>
        </w:rPr>
        <w:t>llegar</w:t>
      </w:r>
      <w:proofErr w:type="spellEnd"/>
      <w:r w:rsidRPr="00087A18">
        <w:rPr>
          <w:color w:val="424242"/>
          <w:szCs w:val="24"/>
          <w:lang w:val="en-US"/>
        </w:rPr>
        <w:t xml:space="preserve"> </w:t>
      </w:r>
      <w:proofErr w:type="spellStart"/>
      <w:r w:rsidRPr="00087A18">
        <w:rPr>
          <w:color w:val="424242"/>
          <w:szCs w:val="24"/>
          <w:lang w:val="en-US"/>
        </w:rPr>
        <w:t>desde</w:t>
      </w:r>
      <w:proofErr w:type="spellEnd"/>
      <w:r w:rsidRPr="00087A18">
        <w:rPr>
          <w:color w:val="424242"/>
          <w:szCs w:val="24"/>
          <w:lang w:val="en-US"/>
        </w:rPr>
        <w:t xml:space="preserve"> 4 hasta 11 bar, y </w:t>
      </w:r>
      <w:proofErr w:type="spellStart"/>
      <w:r w:rsidRPr="00087A18">
        <w:rPr>
          <w:color w:val="424242"/>
          <w:szCs w:val="24"/>
          <w:lang w:val="en-US"/>
        </w:rPr>
        <w:t>según</w:t>
      </w:r>
      <w:proofErr w:type="spellEnd"/>
      <w:r w:rsidRPr="00087A18">
        <w:rPr>
          <w:color w:val="424242"/>
          <w:szCs w:val="24"/>
          <w:lang w:val="en-US"/>
        </w:rPr>
        <w:t xml:space="preserve"> la </w:t>
      </w:r>
      <w:proofErr w:type="spellStart"/>
      <w:r w:rsidRPr="00087A18">
        <w:rPr>
          <w:color w:val="424242"/>
          <w:szCs w:val="24"/>
          <w:lang w:val="en-US"/>
        </w:rPr>
        <w:t>aplicación</w:t>
      </w:r>
      <w:proofErr w:type="spellEnd"/>
      <w:r w:rsidRPr="00087A18">
        <w:rPr>
          <w:color w:val="424242"/>
          <w:szCs w:val="24"/>
          <w:lang w:val="en-US"/>
        </w:rPr>
        <w:t xml:space="preserve"> </w:t>
      </w:r>
      <w:proofErr w:type="spellStart"/>
      <w:r w:rsidRPr="00087A18">
        <w:rPr>
          <w:color w:val="424242"/>
          <w:szCs w:val="24"/>
          <w:lang w:val="en-US"/>
        </w:rPr>
        <w:t>pueden</w:t>
      </w:r>
      <w:proofErr w:type="spellEnd"/>
      <w:r w:rsidRPr="00087A18">
        <w:rPr>
          <w:color w:val="424242"/>
          <w:szCs w:val="24"/>
          <w:lang w:val="en-US"/>
        </w:rPr>
        <w:t xml:space="preserve"> </w:t>
      </w:r>
      <w:proofErr w:type="spellStart"/>
      <w:r w:rsidRPr="00087A18">
        <w:rPr>
          <w:color w:val="424242"/>
          <w:szCs w:val="24"/>
          <w:lang w:val="en-US"/>
        </w:rPr>
        <w:t>ir</w:t>
      </w:r>
      <w:proofErr w:type="spellEnd"/>
      <w:r w:rsidRPr="00087A18">
        <w:rPr>
          <w:color w:val="424242"/>
          <w:szCs w:val="24"/>
          <w:lang w:val="en-US"/>
        </w:rPr>
        <w:t xml:space="preserve"> </w:t>
      </w:r>
      <w:proofErr w:type="spellStart"/>
      <w:r w:rsidRPr="00087A18">
        <w:rPr>
          <w:color w:val="424242"/>
          <w:szCs w:val="24"/>
          <w:lang w:val="en-US"/>
        </w:rPr>
        <w:t>refrigerados</w:t>
      </w:r>
      <w:proofErr w:type="spellEnd"/>
      <w:r w:rsidRPr="00087A18">
        <w:rPr>
          <w:color w:val="424242"/>
          <w:szCs w:val="24"/>
          <w:lang w:val="en-US"/>
        </w:rPr>
        <w:t xml:space="preserve"> </w:t>
      </w:r>
      <w:proofErr w:type="spellStart"/>
      <w:r w:rsidRPr="00087A18">
        <w:rPr>
          <w:color w:val="424242"/>
          <w:szCs w:val="24"/>
          <w:lang w:val="en-US"/>
        </w:rPr>
        <w:t>por</w:t>
      </w:r>
      <w:proofErr w:type="spellEnd"/>
      <w:r w:rsidRPr="00087A18">
        <w:rPr>
          <w:color w:val="424242"/>
          <w:szCs w:val="24"/>
          <w:lang w:val="en-US"/>
        </w:rPr>
        <w:t xml:space="preserve"> </w:t>
      </w:r>
      <w:proofErr w:type="spellStart"/>
      <w:r w:rsidRPr="00087A18">
        <w:rPr>
          <w:color w:val="424242"/>
          <w:szCs w:val="24"/>
          <w:lang w:val="en-US"/>
        </w:rPr>
        <w:t>aire</w:t>
      </w:r>
      <w:proofErr w:type="spellEnd"/>
      <w:r w:rsidRPr="00087A18">
        <w:rPr>
          <w:color w:val="424242"/>
          <w:szCs w:val="24"/>
          <w:lang w:val="en-US"/>
        </w:rPr>
        <w:t xml:space="preserve"> o </w:t>
      </w:r>
      <w:proofErr w:type="spellStart"/>
      <w:r w:rsidRPr="00087A18">
        <w:rPr>
          <w:color w:val="424242"/>
          <w:szCs w:val="24"/>
          <w:lang w:val="en-US"/>
        </w:rPr>
        <w:t>por</w:t>
      </w:r>
      <w:proofErr w:type="spellEnd"/>
      <w:r w:rsidRPr="00087A18">
        <w:rPr>
          <w:color w:val="424242"/>
          <w:szCs w:val="24"/>
          <w:lang w:val="en-US"/>
        </w:rPr>
        <w:t xml:space="preserve"> </w:t>
      </w:r>
      <w:proofErr w:type="spellStart"/>
      <w:r w:rsidRPr="00087A18">
        <w:rPr>
          <w:color w:val="424242"/>
          <w:szCs w:val="24"/>
          <w:lang w:val="en-US"/>
        </w:rPr>
        <w:t>agua</w:t>
      </w:r>
      <w:proofErr w:type="spellEnd"/>
      <w:r w:rsidRPr="00087A18">
        <w:rPr>
          <w:color w:val="424242"/>
          <w:szCs w:val="24"/>
          <w:lang w:val="en-US"/>
        </w:rPr>
        <w:t xml:space="preserve">. </w:t>
      </w:r>
    </w:p>
    <w:p w:rsidR="00087A18" w:rsidRPr="00087A18" w:rsidRDefault="00087A18" w:rsidP="00087A18">
      <w:pPr>
        <w:autoSpaceDE w:val="0"/>
        <w:autoSpaceDN w:val="0"/>
        <w:adjustRightInd w:val="0"/>
        <w:spacing w:before="240" w:line="200" w:lineRule="atLeast"/>
        <w:rPr>
          <w:rFonts w:cs="Arial"/>
          <w:color w:val="424242"/>
          <w:szCs w:val="24"/>
          <w:lang w:val="en-US"/>
        </w:rPr>
      </w:pPr>
      <w:proofErr w:type="spellStart"/>
      <w:r w:rsidRPr="00087A18">
        <w:rPr>
          <w:color w:val="424242"/>
          <w:szCs w:val="24"/>
          <w:lang w:val="en-US"/>
        </w:rPr>
        <w:t>Además</w:t>
      </w:r>
      <w:proofErr w:type="spellEnd"/>
      <w:r w:rsidRPr="00087A18">
        <w:rPr>
          <w:color w:val="424242"/>
          <w:szCs w:val="24"/>
          <w:lang w:val="en-US"/>
        </w:rPr>
        <w:t xml:space="preserve"> de la </w:t>
      </w:r>
      <w:proofErr w:type="spellStart"/>
      <w:r w:rsidRPr="00087A18">
        <w:rPr>
          <w:color w:val="424242"/>
          <w:szCs w:val="24"/>
          <w:lang w:val="en-US"/>
        </w:rPr>
        <w:t>posibilidad</w:t>
      </w:r>
      <w:proofErr w:type="spellEnd"/>
      <w:r w:rsidRPr="00087A18">
        <w:rPr>
          <w:color w:val="424242"/>
          <w:szCs w:val="24"/>
          <w:lang w:val="en-US"/>
        </w:rPr>
        <w:t xml:space="preserve"> de regular la </w:t>
      </w:r>
      <w:proofErr w:type="spellStart"/>
      <w:r w:rsidRPr="00087A18">
        <w:rPr>
          <w:color w:val="424242"/>
          <w:szCs w:val="24"/>
          <w:lang w:val="en-US"/>
        </w:rPr>
        <w:t>temperatura</w:t>
      </w:r>
      <w:proofErr w:type="spellEnd"/>
      <w:r w:rsidRPr="00087A18">
        <w:rPr>
          <w:color w:val="424242"/>
          <w:szCs w:val="24"/>
          <w:lang w:val="en-US"/>
        </w:rPr>
        <w:t xml:space="preserve"> de </w:t>
      </w:r>
      <w:proofErr w:type="spellStart"/>
      <w:r w:rsidRPr="00087A18">
        <w:rPr>
          <w:color w:val="424242"/>
          <w:szCs w:val="24"/>
          <w:lang w:val="en-US"/>
        </w:rPr>
        <w:t>salida</w:t>
      </w:r>
      <w:proofErr w:type="spellEnd"/>
      <w:r w:rsidRPr="00087A18">
        <w:rPr>
          <w:color w:val="424242"/>
          <w:szCs w:val="24"/>
          <w:lang w:val="en-US"/>
        </w:rPr>
        <w:t xml:space="preserve">, Kaeser </w:t>
      </w:r>
      <w:proofErr w:type="spellStart"/>
      <w:r w:rsidRPr="00087A18">
        <w:rPr>
          <w:color w:val="424242"/>
          <w:szCs w:val="24"/>
          <w:lang w:val="en-US"/>
        </w:rPr>
        <w:t>ofrece</w:t>
      </w:r>
      <w:proofErr w:type="spellEnd"/>
      <w:r w:rsidRPr="00087A18">
        <w:rPr>
          <w:color w:val="424242"/>
          <w:szCs w:val="24"/>
          <w:lang w:val="en-US"/>
        </w:rPr>
        <w:t xml:space="preserve"> </w:t>
      </w:r>
      <w:proofErr w:type="spellStart"/>
      <w:r w:rsidRPr="00087A18">
        <w:rPr>
          <w:color w:val="424242"/>
          <w:szCs w:val="24"/>
          <w:lang w:val="en-US"/>
        </w:rPr>
        <w:t>compresores</w:t>
      </w:r>
      <w:proofErr w:type="spellEnd"/>
      <w:r w:rsidRPr="00087A18">
        <w:rPr>
          <w:color w:val="424242"/>
          <w:szCs w:val="24"/>
          <w:lang w:val="en-US"/>
        </w:rPr>
        <w:t xml:space="preserve"> </w:t>
      </w:r>
      <w:proofErr w:type="spellStart"/>
      <w:r w:rsidRPr="00087A18">
        <w:rPr>
          <w:color w:val="424242"/>
          <w:szCs w:val="24"/>
          <w:lang w:val="en-US"/>
        </w:rPr>
        <w:t>especiales</w:t>
      </w:r>
      <w:proofErr w:type="spellEnd"/>
      <w:r w:rsidRPr="00087A18">
        <w:rPr>
          <w:color w:val="424242"/>
          <w:szCs w:val="24"/>
          <w:lang w:val="en-US"/>
        </w:rPr>
        <w:t xml:space="preserve"> para </w:t>
      </w:r>
      <w:proofErr w:type="spellStart"/>
      <w:r w:rsidRPr="00087A18">
        <w:rPr>
          <w:color w:val="424242"/>
          <w:szCs w:val="24"/>
          <w:lang w:val="en-US"/>
        </w:rPr>
        <w:t>circuitos</w:t>
      </w:r>
      <w:proofErr w:type="spellEnd"/>
      <w:r w:rsidRPr="00087A18">
        <w:rPr>
          <w:color w:val="424242"/>
          <w:szCs w:val="24"/>
          <w:lang w:val="en-US"/>
        </w:rPr>
        <w:t xml:space="preserve"> de </w:t>
      </w:r>
      <w:proofErr w:type="spellStart"/>
      <w:r w:rsidRPr="00087A18">
        <w:rPr>
          <w:color w:val="424242"/>
          <w:szCs w:val="24"/>
          <w:lang w:val="en-US"/>
        </w:rPr>
        <w:t>nitrógeno</w:t>
      </w:r>
      <w:proofErr w:type="spellEnd"/>
      <w:r w:rsidRPr="00087A18">
        <w:rPr>
          <w:color w:val="424242"/>
          <w:szCs w:val="24"/>
          <w:lang w:val="en-US"/>
        </w:rPr>
        <w:t xml:space="preserve">. </w:t>
      </w:r>
      <w:proofErr w:type="spellStart"/>
      <w:r w:rsidRPr="00087A18">
        <w:rPr>
          <w:color w:val="424242"/>
          <w:szCs w:val="24"/>
          <w:lang w:val="en-US"/>
        </w:rPr>
        <w:t>Cada</w:t>
      </w:r>
      <w:proofErr w:type="spellEnd"/>
      <w:r w:rsidRPr="00087A18">
        <w:rPr>
          <w:color w:val="424242"/>
          <w:szCs w:val="24"/>
          <w:lang w:val="en-US"/>
        </w:rPr>
        <w:t xml:space="preserve"> </w:t>
      </w:r>
      <w:proofErr w:type="spellStart"/>
      <w:r w:rsidRPr="00087A18">
        <w:rPr>
          <w:color w:val="424242"/>
          <w:szCs w:val="24"/>
          <w:lang w:val="en-US"/>
        </w:rPr>
        <w:t>una</w:t>
      </w:r>
      <w:proofErr w:type="spellEnd"/>
      <w:r w:rsidRPr="00087A18">
        <w:rPr>
          <w:color w:val="424242"/>
          <w:szCs w:val="24"/>
          <w:lang w:val="en-US"/>
        </w:rPr>
        <w:t xml:space="preserve"> de las </w:t>
      </w:r>
      <w:proofErr w:type="spellStart"/>
      <w:r w:rsidRPr="00087A18">
        <w:rPr>
          <w:color w:val="424242"/>
          <w:szCs w:val="24"/>
          <w:lang w:val="en-US"/>
        </w:rPr>
        <w:t>unidades</w:t>
      </w:r>
      <w:proofErr w:type="spellEnd"/>
      <w:r w:rsidRPr="00087A18">
        <w:rPr>
          <w:color w:val="424242"/>
          <w:szCs w:val="24"/>
          <w:lang w:val="en-US"/>
        </w:rPr>
        <w:t xml:space="preserve"> se </w:t>
      </w:r>
      <w:proofErr w:type="spellStart"/>
      <w:r w:rsidRPr="00087A18">
        <w:rPr>
          <w:color w:val="424242"/>
          <w:szCs w:val="24"/>
          <w:lang w:val="en-US"/>
        </w:rPr>
        <w:t>adapta</w:t>
      </w:r>
      <w:proofErr w:type="spellEnd"/>
      <w:r w:rsidRPr="00087A18">
        <w:rPr>
          <w:color w:val="424242"/>
          <w:szCs w:val="24"/>
          <w:lang w:val="en-US"/>
        </w:rPr>
        <w:t xml:space="preserve"> </w:t>
      </w:r>
      <w:proofErr w:type="spellStart"/>
      <w:r w:rsidRPr="00087A18">
        <w:rPr>
          <w:color w:val="424242"/>
          <w:szCs w:val="24"/>
          <w:lang w:val="en-US"/>
        </w:rPr>
        <w:t>individualmente</w:t>
      </w:r>
      <w:proofErr w:type="spellEnd"/>
      <w:r w:rsidRPr="00087A18">
        <w:rPr>
          <w:color w:val="424242"/>
          <w:szCs w:val="24"/>
          <w:lang w:val="en-US"/>
        </w:rPr>
        <w:t xml:space="preserve"> al </w:t>
      </w:r>
      <w:proofErr w:type="spellStart"/>
      <w:r w:rsidRPr="00087A18">
        <w:rPr>
          <w:color w:val="424242"/>
          <w:szCs w:val="24"/>
          <w:lang w:val="en-US"/>
        </w:rPr>
        <w:t>circuito</w:t>
      </w:r>
      <w:proofErr w:type="spellEnd"/>
      <w:r w:rsidRPr="00087A18">
        <w:rPr>
          <w:color w:val="424242"/>
          <w:szCs w:val="24"/>
          <w:lang w:val="en-US"/>
        </w:rPr>
        <w:t xml:space="preserve"> de </w:t>
      </w:r>
      <w:proofErr w:type="spellStart"/>
      <w:r w:rsidRPr="00087A18">
        <w:rPr>
          <w:color w:val="424242"/>
          <w:szCs w:val="24"/>
          <w:lang w:val="en-US"/>
        </w:rPr>
        <w:t>nitrógeno</w:t>
      </w:r>
      <w:proofErr w:type="spellEnd"/>
      <w:r w:rsidRPr="00087A18">
        <w:rPr>
          <w:color w:val="424242"/>
          <w:szCs w:val="24"/>
          <w:lang w:val="en-US"/>
        </w:rPr>
        <w:t xml:space="preserve">. </w:t>
      </w:r>
    </w:p>
    <w:p w:rsidR="00087A18" w:rsidRPr="00087A18" w:rsidRDefault="00087A18" w:rsidP="00087A18">
      <w:pPr>
        <w:spacing w:before="240" w:line="200" w:lineRule="atLeast"/>
        <w:rPr>
          <w:lang w:val="en-US"/>
        </w:rPr>
      </w:pPr>
    </w:p>
    <w:p w:rsidR="00087A18" w:rsidRPr="00087A18" w:rsidRDefault="00087A18" w:rsidP="00087A18">
      <w:pPr>
        <w:rPr>
          <w:b/>
          <w:lang w:val="en-US"/>
        </w:rPr>
      </w:pPr>
      <w:proofErr w:type="spellStart"/>
      <w:r w:rsidRPr="00087A18">
        <w:rPr>
          <w:b/>
          <w:lang w:val="en-US"/>
        </w:rPr>
        <w:t>Fichero</w:t>
      </w:r>
      <w:proofErr w:type="spellEnd"/>
      <w:r w:rsidRPr="00087A18">
        <w:rPr>
          <w:b/>
          <w:lang w:val="en-US"/>
        </w:rPr>
        <w:t>: a-</w:t>
      </w:r>
      <w:proofErr w:type="spellStart"/>
      <w:r w:rsidRPr="00087A18">
        <w:rPr>
          <w:b/>
          <w:lang w:val="en-US"/>
        </w:rPr>
        <w:t>strahlmühlen</w:t>
      </w:r>
      <w:proofErr w:type="spellEnd"/>
      <w:r w:rsidRPr="00087A18">
        <w:rPr>
          <w:b/>
          <w:lang w:val="en-US"/>
        </w:rPr>
        <w:t>-</w:t>
      </w:r>
      <w:proofErr w:type="spellStart"/>
      <w:r w:rsidRPr="00087A18">
        <w:rPr>
          <w:b/>
          <w:lang w:val="en-US"/>
        </w:rPr>
        <w:t>es</w:t>
      </w:r>
      <w:proofErr w:type="spellEnd"/>
    </w:p>
    <w:p w:rsidR="00087A18" w:rsidRPr="00087A18" w:rsidRDefault="00087A18" w:rsidP="00087A18">
      <w:pPr>
        <w:pBdr>
          <w:bottom w:val="single" w:sz="4" w:space="1" w:color="auto"/>
        </w:pBdr>
        <w:rPr>
          <w:lang w:val="en-US"/>
        </w:rPr>
      </w:pPr>
      <w:r w:rsidRPr="00087A18">
        <w:rPr>
          <w:lang w:val="en-US"/>
        </w:rPr>
        <w:t xml:space="preserve">1.761 </w:t>
      </w:r>
      <w:proofErr w:type="spellStart"/>
      <w:r w:rsidRPr="00087A18">
        <w:rPr>
          <w:lang w:val="en-US"/>
        </w:rPr>
        <w:t>caracteres</w:t>
      </w:r>
      <w:proofErr w:type="spellEnd"/>
      <w:r w:rsidRPr="00087A18">
        <w:rPr>
          <w:lang w:val="en-US"/>
        </w:rPr>
        <w:t xml:space="preserve"> </w:t>
      </w:r>
      <w:r>
        <w:rPr>
          <w:rFonts w:ascii="Symbol" w:hAnsi="Symbol"/>
        </w:rPr>
        <w:t></w:t>
      </w:r>
      <w:r w:rsidRPr="00087A18">
        <w:rPr>
          <w:lang w:val="en-US"/>
        </w:rPr>
        <w:t xml:space="preserve"> </w:t>
      </w:r>
      <w:proofErr w:type="spellStart"/>
      <w:r w:rsidRPr="00087A18">
        <w:rPr>
          <w:lang w:val="en-US"/>
        </w:rPr>
        <w:t>reproducción</w:t>
      </w:r>
      <w:proofErr w:type="spellEnd"/>
      <w:r w:rsidRPr="00087A18">
        <w:rPr>
          <w:lang w:val="en-US"/>
        </w:rPr>
        <w:t xml:space="preserve"> </w:t>
      </w:r>
      <w:proofErr w:type="spellStart"/>
      <w:r w:rsidRPr="00087A18">
        <w:rPr>
          <w:lang w:val="en-US"/>
        </w:rPr>
        <w:t>libre</w:t>
      </w:r>
      <w:proofErr w:type="spellEnd"/>
      <w:r w:rsidRPr="00087A18">
        <w:rPr>
          <w:lang w:val="en-US"/>
        </w:rPr>
        <w:t xml:space="preserve">, </w:t>
      </w:r>
      <w:proofErr w:type="spellStart"/>
      <w:r w:rsidRPr="00087A18">
        <w:rPr>
          <w:lang w:val="en-US"/>
        </w:rPr>
        <w:t>solicite</w:t>
      </w:r>
      <w:proofErr w:type="spellEnd"/>
      <w:r w:rsidRPr="00087A18">
        <w:rPr>
          <w:lang w:val="en-US"/>
        </w:rPr>
        <w:t xml:space="preserve"> </w:t>
      </w:r>
      <w:proofErr w:type="spellStart"/>
      <w:r w:rsidRPr="00087A18">
        <w:rPr>
          <w:lang w:val="en-US"/>
        </w:rPr>
        <w:t>documento</w:t>
      </w:r>
      <w:proofErr w:type="spellEnd"/>
    </w:p>
    <w:p w:rsidR="00087A18" w:rsidRPr="00087A18" w:rsidRDefault="00087A18" w:rsidP="00087A18">
      <w:pPr>
        <w:rPr>
          <w:szCs w:val="24"/>
          <w:lang w:val="en-US"/>
        </w:rPr>
      </w:pPr>
      <w:r w:rsidRPr="00087A18">
        <w:rPr>
          <w:lang w:val="en-US"/>
        </w:rPr>
        <w:br w:type="page"/>
      </w:r>
    </w:p>
    <w:p w:rsidR="00087A18" w:rsidRPr="00087A18" w:rsidRDefault="00087A18" w:rsidP="00087A18">
      <w:pPr>
        <w:rPr>
          <w:szCs w:val="24"/>
          <w:lang w:val="en-US"/>
        </w:rPr>
      </w:pPr>
      <w:proofErr w:type="spellStart"/>
      <w:r w:rsidRPr="00087A18">
        <w:rPr>
          <w:lang w:val="en-US"/>
        </w:rPr>
        <w:lastRenderedPageBreak/>
        <w:t>Fotos</w:t>
      </w:r>
      <w:proofErr w:type="spellEnd"/>
      <w:r w:rsidRPr="00087A18">
        <w:rPr>
          <w:lang w:val="en-US"/>
        </w:rPr>
        <w:t>:</w:t>
      </w:r>
    </w:p>
    <w:p w:rsidR="00087A18" w:rsidRPr="00087A18" w:rsidRDefault="00087A18" w:rsidP="00087A18">
      <w:pPr>
        <w:pStyle w:val="MEHead"/>
        <w:spacing w:after="0"/>
        <w:rPr>
          <w:b w:val="0"/>
          <w:sz w:val="24"/>
          <w:szCs w:val="24"/>
          <w:lang w:val="en-US"/>
        </w:rPr>
      </w:pPr>
      <w:r>
        <w:rPr>
          <w:b w:val="0"/>
          <w:noProof/>
          <w:sz w:val="24"/>
          <w:szCs w:val="24"/>
          <w:lang w:eastAsia="de-DE"/>
        </w:rPr>
        <w:drawing>
          <wp:inline distT="0" distB="0" distL="0" distR="0" wp14:anchorId="2D3A6027" wp14:editId="33878CD7">
            <wp:extent cx="1075334" cy="760292"/>
            <wp:effectExtent l="0" t="0" r="0" b="1905"/>
            <wp:docPr id="6" name="Grafik 6" descr="D:\Users\koehler9\Desktop\produkttexte\Ölfreie für Strahlmühlen\CSG-120-2_DSG-140-2SFC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produkttexte\Ölfreie für Strahlmühlen\CSG-120-2_DSG-140-2SFC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765" cy="762011"/>
                    </a:xfrm>
                    <a:prstGeom prst="rect">
                      <a:avLst/>
                    </a:prstGeom>
                    <a:noFill/>
                    <a:ln>
                      <a:noFill/>
                    </a:ln>
                  </pic:spPr>
                </pic:pic>
              </a:graphicData>
            </a:graphic>
          </wp:inline>
        </w:drawing>
      </w:r>
      <w:r w:rsidRPr="00087A18">
        <w:rPr>
          <w:b w:val="0"/>
          <w:sz w:val="24"/>
          <w:szCs w:val="24"/>
          <w:lang w:val="en-US"/>
        </w:rPr>
        <w:t xml:space="preserve"> </w:t>
      </w:r>
      <w:r>
        <w:rPr>
          <w:noProof/>
          <w:lang w:eastAsia="de-DE"/>
        </w:rPr>
        <w:drawing>
          <wp:inline distT="0" distB="0" distL="0" distR="0" wp14:anchorId="7232D152" wp14:editId="22951FFE">
            <wp:extent cx="1031443" cy="729053"/>
            <wp:effectExtent l="0" t="0" r="0" b="0"/>
            <wp:docPr id="4" name="Grafik 4" descr="D:\Users\koehler9\Desktop\produkttexte\Ölfreie für Strahlmühlen\CSG_120-2_RD_SFC_WG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produkttexte\Ölfreie für Strahlmühlen\CSG_120-2_RD_SFC_WGK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924" cy="731513"/>
                    </a:xfrm>
                    <a:prstGeom prst="rect">
                      <a:avLst/>
                    </a:prstGeom>
                    <a:noFill/>
                    <a:ln>
                      <a:noFill/>
                    </a:ln>
                  </pic:spPr>
                </pic:pic>
              </a:graphicData>
            </a:graphic>
          </wp:inline>
        </w:drawing>
      </w:r>
    </w:p>
    <w:p w:rsidR="00087A18" w:rsidRPr="00087A18" w:rsidRDefault="00087A18" w:rsidP="00087A18">
      <w:pPr>
        <w:pStyle w:val="MEHead"/>
        <w:spacing w:before="240" w:after="0" w:line="200" w:lineRule="atLeast"/>
        <w:rPr>
          <w:b w:val="0"/>
          <w:sz w:val="24"/>
          <w:szCs w:val="24"/>
          <w:lang w:val="en-US"/>
        </w:rPr>
      </w:pPr>
      <w:r w:rsidRPr="00087A18">
        <w:rPr>
          <w:b w:val="0"/>
          <w:sz w:val="24"/>
          <w:szCs w:val="24"/>
          <w:lang w:val="en-US"/>
        </w:rPr>
        <w:t xml:space="preserve">Los </w:t>
      </w:r>
      <w:proofErr w:type="spellStart"/>
      <w:r w:rsidRPr="00087A18">
        <w:rPr>
          <w:b w:val="0"/>
          <w:sz w:val="24"/>
          <w:szCs w:val="24"/>
          <w:lang w:val="en-US"/>
        </w:rPr>
        <w:t>compresores</w:t>
      </w:r>
      <w:proofErr w:type="spellEnd"/>
      <w:r w:rsidRPr="00087A18">
        <w:rPr>
          <w:b w:val="0"/>
          <w:sz w:val="24"/>
          <w:szCs w:val="24"/>
          <w:lang w:val="en-US"/>
        </w:rPr>
        <w:t xml:space="preserve"> de </w:t>
      </w:r>
      <w:proofErr w:type="spellStart"/>
      <w:r w:rsidRPr="00087A18">
        <w:rPr>
          <w:b w:val="0"/>
          <w:sz w:val="24"/>
          <w:szCs w:val="24"/>
          <w:lang w:val="en-US"/>
        </w:rPr>
        <w:t>tornillo</w:t>
      </w:r>
      <w:proofErr w:type="spellEnd"/>
      <w:r w:rsidRPr="00087A18">
        <w:rPr>
          <w:b w:val="0"/>
          <w:sz w:val="24"/>
          <w:szCs w:val="24"/>
          <w:lang w:val="en-US"/>
        </w:rPr>
        <w:t xml:space="preserve"> </w:t>
      </w:r>
      <w:proofErr w:type="spellStart"/>
      <w:r w:rsidRPr="00087A18">
        <w:rPr>
          <w:b w:val="0"/>
          <w:sz w:val="24"/>
          <w:szCs w:val="24"/>
          <w:lang w:val="en-US"/>
        </w:rPr>
        <w:t>seco</w:t>
      </w:r>
      <w:proofErr w:type="spellEnd"/>
      <w:r w:rsidRPr="00087A18">
        <w:rPr>
          <w:b w:val="0"/>
          <w:sz w:val="24"/>
          <w:szCs w:val="24"/>
          <w:lang w:val="en-US"/>
        </w:rPr>
        <w:t xml:space="preserve"> de las series CSG, DSG y FSG no solo </w:t>
      </w:r>
      <w:proofErr w:type="spellStart"/>
      <w:r w:rsidRPr="00087A18">
        <w:rPr>
          <w:b w:val="0"/>
          <w:sz w:val="24"/>
          <w:szCs w:val="24"/>
          <w:lang w:val="en-US"/>
        </w:rPr>
        <w:t>suministran</w:t>
      </w:r>
      <w:proofErr w:type="spellEnd"/>
      <w:r w:rsidRPr="00087A18">
        <w:rPr>
          <w:b w:val="0"/>
          <w:sz w:val="24"/>
          <w:szCs w:val="24"/>
          <w:lang w:val="en-US"/>
        </w:rPr>
        <w:t xml:space="preserve"> </w:t>
      </w:r>
      <w:proofErr w:type="spellStart"/>
      <w:r w:rsidRPr="00087A18">
        <w:rPr>
          <w:b w:val="0"/>
          <w:sz w:val="24"/>
          <w:szCs w:val="24"/>
          <w:lang w:val="en-US"/>
        </w:rPr>
        <w:t>aire</w:t>
      </w:r>
      <w:proofErr w:type="spellEnd"/>
      <w:r w:rsidRPr="00087A18">
        <w:rPr>
          <w:b w:val="0"/>
          <w:sz w:val="24"/>
          <w:szCs w:val="24"/>
          <w:lang w:val="en-US"/>
        </w:rPr>
        <w:t xml:space="preserve"> </w:t>
      </w:r>
      <w:proofErr w:type="spellStart"/>
      <w:r w:rsidRPr="00087A18">
        <w:rPr>
          <w:b w:val="0"/>
          <w:sz w:val="24"/>
          <w:szCs w:val="24"/>
          <w:lang w:val="en-US"/>
        </w:rPr>
        <w:t>comprimido</w:t>
      </w:r>
      <w:proofErr w:type="spellEnd"/>
      <w:r w:rsidRPr="00087A18">
        <w:rPr>
          <w:b w:val="0"/>
          <w:sz w:val="24"/>
          <w:szCs w:val="24"/>
          <w:lang w:val="en-US"/>
        </w:rPr>
        <w:t xml:space="preserve">, </w:t>
      </w:r>
      <w:proofErr w:type="spellStart"/>
      <w:r w:rsidRPr="00087A18">
        <w:rPr>
          <w:b w:val="0"/>
          <w:sz w:val="24"/>
          <w:szCs w:val="24"/>
          <w:lang w:val="en-US"/>
        </w:rPr>
        <w:t>sino</w:t>
      </w:r>
      <w:proofErr w:type="spellEnd"/>
      <w:r w:rsidRPr="00087A18">
        <w:rPr>
          <w:b w:val="0"/>
          <w:sz w:val="24"/>
          <w:szCs w:val="24"/>
          <w:lang w:val="en-US"/>
        </w:rPr>
        <w:t xml:space="preserve"> </w:t>
      </w:r>
      <w:proofErr w:type="spellStart"/>
      <w:r w:rsidRPr="00087A18">
        <w:rPr>
          <w:b w:val="0"/>
          <w:sz w:val="24"/>
          <w:szCs w:val="24"/>
          <w:lang w:val="en-US"/>
        </w:rPr>
        <w:t>también</w:t>
      </w:r>
      <w:proofErr w:type="spellEnd"/>
      <w:r w:rsidRPr="00087A18">
        <w:rPr>
          <w:b w:val="0"/>
          <w:sz w:val="24"/>
          <w:szCs w:val="24"/>
          <w:lang w:val="en-US"/>
        </w:rPr>
        <w:t xml:space="preserve"> </w:t>
      </w:r>
      <w:proofErr w:type="spellStart"/>
      <w:r w:rsidRPr="00087A18">
        <w:rPr>
          <w:b w:val="0"/>
          <w:sz w:val="24"/>
          <w:szCs w:val="24"/>
          <w:lang w:val="en-US"/>
        </w:rPr>
        <w:t>calor</w:t>
      </w:r>
      <w:proofErr w:type="spellEnd"/>
      <w:r w:rsidRPr="00087A18">
        <w:rPr>
          <w:b w:val="0"/>
          <w:sz w:val="24"/>
          <w:szCs w:val="24"/>
          <w:lang w:val="en-US"/>
        </w:rPr>
        <w:t xml:space="preserve"> de </w:t>
      </w:r>
      <w:proofErr w:type="spellStart"/>
      <w:r w:rsidRPr="00087A18">
        <w:rPr>
          <w:b w:val="0"/>
          <w:sz w:val="24"/>
          <w:szCs w:val="24"/>
          <w:lang w:val="en-US"/>
        </w:rPr>
        <w:t>proceso</w:t>
      </w:r>
      <w:proofErr w:type="spellEnd"/>
      <w:r w:rsidRPr="00087A18">
        <w:rPr>
          <w:b w:val="0"/>
          <w:sz w:val="24"/>
          <w:szCs w:val="24"/>
          <w:lang w:val="en-US"/>
        </w:rPr>
        <w:t xml:space="preserve">, lo </w:t>
      </w:r>
      <w:proofErr w:type="spellStart"/>
      <w:r w:rsidRPr="00087A18">
        <w:rPr>
          <w:b w:val="0"/>
          <w:sz w:val="24"/>
          <w:szCs w:val="24"/>
          <w:lang w:val="en-US"/>
        </w:rPr>
        <w:t>cual</w:t>
      </w:r>
      <w:proofErr w:type="spellEnd"/>
      <w:r w:rsidRPr="00087A18">
        <w:rPr>
          <w:b w:val="0"/>
          <w:sz w:val="24"/>
          <w:szCs w:val="24"/>
          <w:lang w:val="en-US"/>
        </w:rPr>
        <w:t xml:space="preserve"> </w:t>
      </w:r>
      <w:proofErr w:type="spellStart"/>
      <w:r w:rsidRPr="00087A18">
        <w:rPr>
          <w:b w:val="0"/>
          <w:sz w:val="24"/>
          <w:szCs w:val="24"/>
          <w:lang w:val="en-US"/>
        </w:rPr>
        <w:t>los</w:t>
      </w:r>
      <w:proofErr w:type="spellEnd"/>
      <w:r w:rsidRPr="00087A18">
        <w:rPr>
          <w:b w:val="0"/>
          <w:sz w:val="24"/>
          <w:szCs w:val="24"/>
          <w:lang w:val="en-US"/>
        </w:rPr>
        <w:t xml:space="preserve"> </w:t>
      </w:r>
      <w:proofErr w:type="spellStart"/>
      <w:r w:rsidRPr="00087A18">
        <w:rPr>
          <w:b w:val="0"/>
          <w:sz w:val="24"/>
          <w:szCs w:val="24"/>
          <w:lang w:val="en-US"/>
        </w:rPr>
        <w:t>hace</w:t>
      </w:r>
      <w:proofErr w:type="spellEnd"/>
      <w:r w:rsidRPr="00087A18">
        <w:rPr>
          <w:b w:val="0"/>
          <w:sz w:val="24"/>
          <w:szCs w:val="24"/>
          <w:lang w:val="en-US"/>
        </w:rPr>
        <w:t xml:space="preserve"> </w:t>
      </w:r>
      <w:proofErr w:type="spellStart"/>
      <w:r w:rsidRPr="00087A18">
        <w:rPr>
          <w:b w:val="0"/>
          <w:sz w:val="24"/>
          <w:szCs w:val="24"/>
          <w:lang w:val="en-US"/>
        </w:rPr>
        <w:t>ideales</w:t>
      </w:r>
      <w:proofErr w:type="spellEnd"/>
      <w:r w:rsidRPr="00087A18">
        <w:rPr>
          <w:b w:val="0"/>
          <w:sz w:val="24"/>
          <w:szCs w:val="24"/>
          <w:lang w:val="en-US"/>
        </w:rPr>
        <w:t xml:space="preserve"> para </w:t>
      </w:r>
      <w:proofErr w:type="spellStart"/>
      <w:r w:rsidRPr="00087A18">
        <w:rPr>
          <w:b w:val="0"/>
          <w:sz w:val="24"/>
          <w:szCs w:val="24"/>
          <w:lang w:val="en-US"/>
        </w:rPr>
        <w:t>su</w:t>
      </w:r>
      <w:proofErr w:type="spellEnd"/>
      <w:r w:rsidRPr="00087A18">
        <w:rPr>
          <w:b w:val="0"/>
          <w:sz w:val="24"/>
          <w:szCs w:val="24"/>
          <w:lang w:val="en-US"/>
        </w:rPr>
        <w:t xml:space="preserve"> </w:t>
      </w:r>
      <w:proofErr w:type="spellStart"/>
      <w:r w:rsidRPr="00087A18">
        <w:rPr>
          <w:b w:val="0"/>
          <w:sz w:val="24"/>
          <w:szCs w:val="24"/>
          <w:lang w:val="en-US"/>
        </w:rPr>
        <w:t>combinación</w:t>
      </w:r>
      <w:proofErr w:type="spellEnd"/>
      <w:r w:rsidRPr="00087A18">
        <w:rPr>
          <w:b w:val="0"/>
          <w:sz w:val="24"/>
          <w:szCs w:val="24"/>
          <w:lang w:val="en-US"/>
        </w:rPr>
        <w:t xml:space="preserve"> con </w:t>
      </w:r>
      <w:proofErr w:type="spellStart"/>
      <w:r w:rsidRPr="00087A18">
        <w:rPr>
          <w:b w:val="0"/>
          <w:sz w:val="24"/>
          <w:szCs w:val="24"/>
          <w:lang w:val="en-US"/>
        </w:rPr>
        <w:t>molinos</w:t>
      </w:r>
      <w:proofErr w:type="spellEnd"/>
      <w:r w:rsidRPr="00087A18">
        <w:rPr>
          <w:b w:val="0"/>
          <w:sz w:val="24"/>
          <w:szCs w:val="24"/>
          <w:lang w:val="en-US"/>
        </w:rPr>
        <w:t xml:space="preserve"> de </w:t>
      </w:r>
      <w:proofErr w:type="spellStart"/>
      <w:r w:rsidRPr="00087A18">
        <w:rPr>
          <w:b w:val="0"/>
          <w:sz w:val="24"/>
          <w:szCs w:val="24"/>
          <w:lang w:val="en-US"/>
        </w:rPr>
        <w:t>micronización</w:t>
      </w:r>
      <w:proofErr w:type="spellEnd"/>
      <w:r w:rsidRPr="00087A18">
        <w:rPr>
          <w:b w:val="0"/>
          <w:sz w:val="24"/>
          <w:szCs w:val="24"/>
          <w:lang w:val="en-US"/>
        </w:rPr>
        <w:t xml:space="preserve">. </w:t>
      </w:r>
    </w:p>
    <w:p w:rsidR="00F45710" w:rsidRPr="00087A18" w:rsidRDefault="00F45710" w:rsidP="00FA2D6E">
      <w:pPr>
        <w:rPr>
          <w:lang w:val="en-US"/>
        </w:rPr>
      </w:pPr>
    </w:p>
    <w:sectPr w:rsidR="00F45710" w:rsidRPr="00087A18"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087A18">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87A18">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5A67A6">
    <w:pPr>
      <w:pStyle w:val="Kopfzeile"/>
    </w:pPr>
    <w:r>
      <w:rPr>
        <w:noProof/>
      </w:rPr>
      <w:drawing>
        <wp:anchor distT="0" distB="0" distL="114300" distR="114300" simplePos="0" relativeHeight="251659264" behindDoc="1" locked="0" layoutInCell="1" allowOverlap="1">
          <wp:simplePos x="0" y="0"/>
          <wp:positionH relativeFrom="column">
            <wp:posOffset>4281170</wp:posOffset>
          </wp:positionH>
          <wp:positionV relativeFrom="paragraph">
            <wp:posOffset>38099</wp:posOffset>
          </wp:positionV>
          <wp:extent cx="2047875" cy="1020145"/>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970" cy="1024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87A18"/>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A67A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2070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2020-03-02T09:06:00Z</dcterms:created>
  <dcterms:modified xsi:type="dcterms:W3CDTF">2020-03-02T09:06:00Z</dcterms:modified>
</cp:coreProperties>
</file>