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B8" w:rsidRPr="00C964B8" w:rsidRDefault="00C964B8" w:rsidP="00C964B8">
      <w:pPr>
        <w:pStyle w:val="Oberzeile"/>
        <w:rPr>
          <w:sz w:val="28"/>
          <w:szCs w:val="28"/>
          <w:lang w:val="en-US"/>
        </w:rPr>
      </w:pPr>
      <w:proofErr w:type="spellStart"/>
      <w:r w:rsidRPr="00C964B8">
        <w:rPr>
          <w:sz w:val="28"/>
          <w:szCs w:val="28"/>
          <w:lang w:val="en-US"/>
        </w:rPr>
        <w:t>Soplantes</w:t>
      </w:r>
      <w:proofErr w:type="spellEnd"/>
      <w:r w:rsidRPr="00C964B8">
        <w:rPr>
          <w:sz w:val="28"/>
          <w:szCs w:val="28"/>
          <w:lang w:val="en-US"/>
        </w:rPr>
        <w:t xml:space="preserve"> de tornillo EBS</w:t>
      </w:r>
    </w:p>
    <w:p w:rsidR="00C964B8" w:rsidRPr="00C964B8" w:rsidRDefault="00C964B8" w:rsidP="00C964B8">
      <w:pPr>
        <w:pStyle w:val="Vorspann"/>
        <w:rPr>
          <w:sz w:val="72"/>
          <w:szCs w:val="72"/>
          <w:lang w:val="en-US"/>
        </w:rPr>
      </w:pPr>
      <w:proofErr w:type="spellStart"/>
      <w:r w:rsidRPr="00C964B8">
        <w:rPr>
          <w:lang w:val="en-US"/>
        </w:rPr>
        <w:t>Eficiencia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en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estado</w:t>
      </w:r>
      <w:proofErr w:type="spellEnd"/>
      <w:r w:rsidRPr="00C964B8">
        <w:rPr>
          <w:lang w:val="en-US"/>
        </w:rPr>
        <w:t xml:space="preserve"> puro</w:t>
      </w:r>
    </w:p>
    <w:p w:rsidR="00C964B8" w:rsidRPr="00C964B8" w:rsidRDefault="00C964B8" w:rsidP="00C964B8">
      <w:pPr>
        <w:pStyle w:val="Flietext"/>
        <w:rPr>
          <w:lang w:val="en-US"/>
        </w:rPr>
      </w:pPr>
      <w:r w:rsidRPr="00C964B8">
        <w:rPr>
          <w:lang w:val="en-US"/>
        </w:rPr>
        <w:t xml:space="preserve">Las </w:t>
      </w:r>
      <w:proofErr w:type="spellStart"/>
      <w:r w:rsidRPr="00C964B8">
        <w:rPr>
          <w:lang w:val="en-US"/>
        </w:rPr>
        <w:t>soplantes</w:t>
      </w:r>
      <w:proofErr w:type="spellEnd"/>
      <w:r w:rsidRPr="00C964B8">
        <w:rPr>
          <w:lang w:val="en-US"/>
        </w:rPr>
        <w:t xml:space="preserve"> de tornillo EBS 410 de KAESER </w:t>
      </w:r>
      <w:proofErr w:type="spellStart"/>
      <w:r w:rsidRPr="00C964B8">
        <w:rPr>
          <w:lang w:val="en-US"/>
        </w:rPr>
        <w:t>suponen</w:t>
      </w:r>
      <w:proofErr w:type="spellEnd"/>
      <w:r w:rsidRPr="00C964B8">
        <w:rPr>
          <w:lang w:val="en-US"/>
        </w:rPr>
        <w:t xml:space="preserve"> un nuevo </w:t>
      </w:r>
      <w:proofErr w:type="spellStart"/>
      <w:r w:rsidRPr="00C964B8">
        <w:rPr>
          <w:lang w:val="en-US"/>
        </w:rPr>
        <w:t>logro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en</w:t>
      </w:r>
      <w:proofErr w:type="spellEnd"/>
      <w:r w:rsidRPr="00C964B8">
        <w:rPr>
          <w:lang w:val="en-US"/>
        </w:rPr>
        <w:t xml:space="preserve"> el campo de las </w:t>
      </w:r>
      <w:proofErr w:type="spellStart"/>
      <w:r w:rsidRPr="00C964B8">
        <w:rPr>
          <w:lang w:val="en-US"/>
        </w:rPr>
        <w:t>soplantes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libres</w:t>
      </w:r>
      <w:proofErr w:type="spellEnd"/>
      <w:r w:rsidRPr="00C964B8">
        <w:rPr>
          <w:lang w:val="en-US"/>
        </w:rPr>
        <w:t xml:space="preserve"> de </w:t>
      </w:r>
      <w:proofErr w:type="spellStart"/>
      <w:r w:rsidRPr="00C964B8">
        <w:rPr>
          <w:lang w:val="en-US"/>
        </w:rPr>
        <w:t>aceite</w:t>
      </w:r>
      <w:proofErr w:type="spellEnd"/>
      <w:r w:rsidRPr="00C964B8">
        <w:rPr>
          <w:lang w:val="en-US"/>
        </w:rPr>
        <w:t xml:space="preserve">, </w:t>
      </w:r>
      <w:proofErr w:type="spellStart"/>
      <w:r w:rsidRPr="00C964B8">
        <w:rPr>
          <w:lang w:val="en-US"/>
        </w:rPr>
        <w:t>unas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máquinas</w:t>
      </w:r>
      <w:proofErr w:type="spellEnd"/>
      <w:r w:rsidRPr="00C964B8">
        <w:rPr>
          <w:lang w:val="en-US"/>
        </w:rPr>
        <w:t xml:space="preserve"> que se </w:t>
      </w:r>
      <w:proofErr w:type="spellStart"/>
      <w:r w:rsidRPr="00C964B8">
        <w:rPr>
          <w:lang w:val="en-US"/>
        </w:rPr>
        <w:t>utilizan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sobre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todo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en</w:t>
      </w:r>
      <w:proofErr w:type="spellEnd"/>
      <w:r w:rsidRPr="00C964B8">
        <w:rPr>
          <w:lang w:val="en-US"/>
        </w:rPr>
        <w:t xml:space="preserve"> el sector de la </w:t>
      </w:r>
      <w:proofErr w:type="spellStart"/>
      <w:r w:rsidRPr="00C964B8">
        <w:rPr>
          <w:lang w:val="en-US"/>
        </w:rPr>
        <w:t>gestión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hidrológica</w:t>
      </w:r>
      <w:proofErr w:type="spellEnd"/>
      <w:r w:rsidRPr="00C964B8">
        <w:rPr>
          <w:lang w:val="en-US"/>
        </w:rPr>
        <w:t>.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  <w:r w:rsidRPr="00C964B8">
        <w:rPr>
          <w:b w:val="0"/>
          <w:lang w:val="en-US"/>
        </w:rPr>
        <w:t xml:space="preserve">Con un </w:t>
      </w:r>
      <w:proofErr w:type="spellStart"/>
      <w:r w:rsidRPr="00C964B8">
        <w:rPr>
          <w:b w:val="0"/>
          <w:lang w:val="en-US"/>
        </w:rPr>
        <w:t>flujo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volumétrico</w:t>
      </w:r>
      <w:proofErr w:type="spellEnd"/>
      <w:r w:rsidRPr="00C964B8">
        <w:rPr>
          <w:b w:val="0"/>
          <w:lang w:val="en-US"/>
        </w:rPr>
        <w:t xml:space="preserve"> de 10 a 40 m³/min, </w:t>
      </w:r>
      <w:proofErr w:type="spellStart"/>
      <w:r w:rsidRPr="00C964B8">
        <w:rPr>
          <w:b w:val="0"/>
          <w:lang w:val="en-US"/>
        </w:rPr>
        <w:t>diferencias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presión</w:t>
      </w:r>
      <w:proofErr w:type="spellEnd"/>
      <w:r w:rsidRPr="00C964B8">
        <w:rPr>
          <w:b w:val="0"/>
          <w:lang w:val="en-US"/>
        </w:rPr>
        <w:t xml:space="preserve"> de 0,3 a 1,1 y </w:t>
      </w:r>
      <w:proofErr w:type="spellStart"/>
      <w:r w:rsidRPr="00C964B8">
        <w:rPr>
          <w:b w:val="0"/>
          <w:lang w:val="en-US"/>
        </w:rPr>
        <w:t>motorizaciones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desde</w:t>
      </w:r>
      <w:proofErr w:type="spellEnd"/>
      <w:r w:rsidRPr="00C964B8">
        <w:rPr>
          <w:b w:val="0"/>
          <w:lang w:val="en-US"/>
        </w:rPr>
        <w:t xml:space="preserve"> 22 hasta 75 kW, las </w:t>
      </w:r>
      <w:proofErr w:type="spellStart"/>
      <w:r w:rsidRPr="00C964B8">
        <w:rPr>
          <w:b w:val="0"/>
          <w:lang w:val="en-US"/>
        </w:rPr>
        <w:t>unidades</w:t>
      </w:r>
      <w:proofErr w:type="spellEnd"/>
      <w:r w:rsidRPr="00C964B8">
        <w:rPr>
          <w:b w:val="0"/>
          <w:lang w:val="en-US"/>
        </w:rPr>
        <w:t xml:space="preserve"> EBS 410 </w:t>
      </w:r>
      <w:proofErr w:type="spellStart"/>
      <w:r w:rsidRPr="00C964B8">
        <w:rPr>
          <w:b w:val="0"/>
          <w:lang w:val="en-US"/>
        </w:rPr>
        <w:t>imponen</w:t>
      </w:r>
      <w:proofErr w:type="spellEnd"/>
      <w:r w:rsidRPr="00C964B8">
        <w:rPr>
          <w:b w:val="0"/>
          <w:lang w:val="en-US"/>
        </w:rPr>
        <w:t xml:space="preserve"> un nuevo </w:t>
      </w:r>
      <w:proofErr w:type="spellStart"/>
      <w:r w:rsidRPr="00C964B8">
        <w:rPr>
          <w:b w:val="0"/>
          <w:lang w:val="en-US"/>
        </w:rPr>
        <w:t>rasero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eficiencia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energética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t>necesidad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espacio</w:t>
      </w:r>
      <w:proofErr w:type="spellEnd"/>
      <w:r w:rsidRPr="00C964B8">
        <w:rPr>
          <w:b w:val="0"/>
          <w:lang w:val="en-US"/>
        </w:rPr>
        <w:t xml:space="preserve"> y </w:t>
      </w:r>
      <w:proofErr w:type="spellStart"/>
      <w:r w:rsidRPr="00C964B8">
        <w:rPr>
          <w:b w:val="0"/>
          <w:lang w:val="en-US"/>
        </w:rPr>
        <w:t>automatización</w:t>
      </w:r>
      <w:proofErr w:type="spellEnd"/>
      <w:r w:rsidRPr="00C964B8">
        <w:rPr>
          <w:b w:val="0"/>
          <w:lang w:val="en-US"/>
        </w:rPr>
        <w:t>.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  <w:r w:rsidRPr="00C964B8">
        <w:rPr>
          <w:b w:val="0"/>
          <w:lang w:val="en-US"/>
        </w:rPr>
        <w:t xml:space="preserve">La </w:t>
      </w:r>
      <w:proofErr w:type="spellStart"/>
      <w:r w:rsidRPr="00C964B8">
        <w:rPr>
          <w:b w:val="0"/>
          <w:lang w:val="en-US"/>
        </w:rPr>
        <w:t>versión</w:t>
      </w:r>
      <w:proofErr w:type="spellEnd"/>
      <w:r w:rsidRPr="00C964B8">
        <w:rPr>
          <w:b w:val="0"/>
          <w:lang w:val="en-US"/>
        </w:rPr>
        <w:t xml:space="preserve"> SFC </w:t>
      </w:r>
      <w:proofErr w:type="spellStart"/>
      <w:r w:rsidRPr="00C964B8">
        <w:rPr>
          <w:b w:val="0"/>
          <w:lang w:val="en-US"/>
        </w:rPr>
        <w:t>está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equipada</w:t>
      </w:r>
      <w:proofErr w:type="spellEnd"/>
      <w:r w:rsidRPr="00C964B8">
        <w:rPr>
          <w:b w:val="0"/>
          <w:lang w:val="en-US"/>
        </w:rPr>
        <w:t xml:space="preserve"> con un </w:t>
      </w:r>
      <w:proofErr w:type="spellStart"/>
      <w:r w:rsidRPr="00C964B8">
        <w:rPr>
          <w:b w:val="0"/>
          <w:lang w:val="en-US"/>
        </w:rPr>
        <w:t>convertidor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frecuencia</w:t>
      </w:r>
      <w:proofErr w:type="spellEnd"/>
      <w:r w:rsidRPr="00C964B8">
        <w:rPr>
          <w:b w:val="0"/>
          <w:lang w:val="en-US"/>
        </w:rPr>
        <w:t xml:space="preserve"> y un motor </w:t>
      </w:r>
      <w:proofErr w:type="spellStart"/>
      <w:r w:rsidRPr="00C964B8">
        <w:rPr>
          <w:b w:val="0"/>
          <w:lang w:val="en-US"/>
        </w:rPr>
        <w:t>síncrono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reluctancia</w:t>
      </w:r>
      <w:proofErr w:type="spellEnd"/>
      <w:r w:rsidRPr="00C964B8">
        <w:rPr>
          <w:b w:val="0"/>
          <w:lang w:val="en-US"/>
        </w:rPr>
        <w:t xml:space="preserve">. Este </w:t>
      </w:r>
      <w:proofErr w:type="spellStart"/>
      <w:r w:rsidRPr="00C964B8">
        <w:rPr>
          <w:b w:val="0"/>
          <w:lang w:val="en-US"/>
        </w:rPr>
        <w:t>tipo</w:t>
      </w:r>
      <w:proofErr w:type="spellEnd"/>
      <w:r w:rsidRPr="00C964B8">
        <w:rPr>
          <w:b w:val="0"/>
          <w:lang w:val="en-US"/>
        </w:rPr>
        <w:t xml:space="preserve"> de motor no </w:t>
      </w:r>
      <w:proofErr w:type="spellStart"/>
      <w:r w:rsidRPr="00C964B8">
        <w:rPr>
          <w:b w:val="0"/>
          <w:lang w:val="en-US"/>
        </w:rPr>
        <w:t>presenta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deslizamiento</w:t>
      </w:r>
      <w:proofErr w:type="spellEnd"/>
      <w:r w:rsidRPr="00C964B8">
        <w:rPr>
          <w:b w:val="0"/>
          <w:lang w:val="en-US"/>
        </w:rPr>
        <w:t xml:space="preserve"> y </w:t>
      </w:r>
      <w:proofErr w:type="spellStart"/>
      <w:r w:rsidRPr="00C964B8">
        <w:rPr>
          <w:b w:val="0"/>
          <w:lang w:val="en-US"/>
        </w:rPr>
        <w:t>aúna</w:t>
      </w:r>
      <w:proofErr w:type="spellEnd"/>
      <w:r w:rsidRPr="00C964B8">
        <w:rPr>
          <w:b w:val="0"/>
          <w:lang w:val="en-US"/>
        </w:rPr>
        <w:t xml:space="preserve"> las </w:t>
      </w:r>
      <w:proofErr w:type="spellStart"/>
      <w:r w:rsidRPr="00C964B8">
        <w:rPr>
          <w:b w:val="0"/>
          <w:lang w:val="en-US"/>
        </w:rPr>
        <w:t>ventajas</w:t>
      </w:r>
      <w:proofErr w:type="spellEnd"/>
      <w:r w:rsidRPr="00C964B8">
        <w:rPr>
          <w:b w:val="0"/>
          <w:lang w:val="en-US"/>
        </w:rPr>
        <w:t xml:space="preserve"> de los </w:t>
      </w:r>
      <w:proofErr w:type="spellStart"/>
      <w:r w:rsidRPr="00C964B8">
        <w:rPr>
          <w:b w:val="0"/>
          <w:lang w:val="en-US"/>
        </w:rPr>
        <w:t>motores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imanes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permanentes</w:t>
      </w:r>
      <w:proofErr w:type="spellEnd"/>
      <w:r w:rsidRPr="00C964B8">
        <w:rPr>
          <w:b w:val="0"/>
          <w:lang w:val="en-US"/>
        </w:rPr>
        <w:t xml:space="preserve">, de </w:t>
      </w:r>
      <w:proofErr w:type="spellStart"/>
      <w:r w:rsidRPr="00C964B8">
        <w:rPr>
          <w:b w:val="0"/>
          <w:lang w:val="en-US"/>
        </w:rPr>
        <w:t>altísima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eficiencia</w:t>
      </w:r>
      <w:proofErr w:type="spellEnd"/>
      <w:r w:rsidRPr="00C964B8">
        <w:rPr>
          <w:b w:val="0"/>
          <w:lang w:val="en-US"/>
        </w:rPr>
        <w:t xml:space="preserve">, y las de los </w:t>
      </w:r>
      <w:proofErr w:type="spellStart"/>
      <w:r w:rsidRPr="00C964B8">
        <w:rPr>
          <w:b w:val="0"/>
          <w:lang w:val="en-US"/>
        </w:rPr>
        <w:t>motores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asíncronos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t>robustos</w:t>
      </w:r>
      <w:proofErr w:type="spellEnd"/>
      <w:r w:rsidRPr="00C964B8">
        <w:rPr>
          <w:b w:val="0"/>
          <w:lang w:val="en-US"/>
        </w:rPr>
        <w:t xml:space="preserve"> y con </w:t>
      </w:r>
      <w:proofErr w:type="spellStart"/>
      <w:r w:rsidRPr="00C964B8">
        <w:rPr>
          <w:b w:val="0"/>
          <w:lang w:val="en-US"/>
        </w:rPr>
        <w:t>poca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necesidad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mantenimiento</w:t>
      </w:r>
      <w:proofErr w:type="spellEnd"/>
      <w:r w:rsidRPr="00C964B8">
        <w:rPr>
          <w:b w:val="0"/>
          <w:lang w:val="en-US"/>
        </w:rPr>
        <w:t xml:space="preserve">. La </w:t>
      </w:r>
      <w:proofErr w:type="spellStart"/>
      <w:r w:rsidRPr="00C964B8">
        <w:rPr>
          <w:b w:val="0"/>
          <w:lang w:val="en-US"/>
        </w:rPr>
        <w:t>velocidad</w:t>
      </w:r>
      <w:proofErr w:type="spellEnd"/>
      <w:r w:rsidRPr="00C964B8">
        <w:rPr>
          <w:b w:val="0"/>
          <w:lang w:val="en-US"/>
        </w:rPr>
        <w:t xml:space="preserve"> variable </w:t>
      </w:r>
      <w:proofErr w:type="spellStart"/>
      <w:r w:rsidRPr="00C964B8">
        <w:rPr>
          <w:b w:val="0"/>
          <w:lang w:val="en-US"/>
        </w:rPr>
        <w:t>permite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ajustar</w:t>
      </w:r>
      <w:proofErr w:type="spellEnd"/>
      <w:r w:rsidRPr="00C964B8">
        <w:rPr>
          <w:b w:val="0"/>
          <w:lang w:val="en-US"/>
        </w:rPr>
        <w:t xml:space="preserve"> el </w:t>
      </w:r>
      <w:proofErr w:type="spellStart"/>
      <w:r w:rsidRPr="00C964B8">
        <w:rPr>
          <w:b w:val="0"/>
          <w:lang w:val="en-US"/>
        </w:rPr>
        <w:t>flujo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volumétrico</w:t>
      </w:r>
      <w:proofErr w:type="spellEnd"/>
      <w:r w:rsidRPr="00C964B8">
        <w:rPr>
          <w:b w:val="0"/>
          <w:lang w:val="en-US"/>
        </w:rPr>
        <w:t xml:space="preserve"> a la </w:t>
      </w:r>
      <w:proofErr w:type="spellStart"/>
      <w:r w:rsidRPr="00C964B8">
        <w:rPr>
          <w:b w:val="0"/>
          <w:lang w:val="en-US"/>
        </w:rPr>
        <w:t>demanda</w:t>
      </w:r>
      <w:proofErr w:type="spellEnd"/>
      <w:r w:rsidRPr="00C964B8">
        <w:rPr>
          <w:b w:val="0"/>
          <w:lang w:val="en-US"/>
        </w:rPr>
        <w:t xml:space="preserve"> y un campo de </w:t>
      </w:r>
      <w:proofErr w:type="spellStart"/>
      <w:r w:rsidRPr="00C964B8">
        <w:rPr>
          <w:b w:val="0"/>
          <w:lang w:val="en-US"/>
        </w:rPr>
        <w:t>regulación</w:t>
      </w:r>
      <w:proofErr w:type="spellEnd"/>
      <w:r w:rsidRPr="00C964B8">
        <w:rPr>
          <w:b w:val="0"/>
          <w:lang w:val="en-US"/>
        </w:rPr>
        <w:t xml:space="preserve"> de 1:4 </w:t>
      </w:r>
      <w:proofErr w:type="spellStart"/>
      <w:r w:rsidRPr="00C964B8">
        <w:rPr>
          <w:b w:val="0"/>
          <w:lang w:val="en-US"/>
        </w:rPr>
        <w:t>muy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dinámico</w:t>
      </w:r>
      <w:proofErr w:type="spellEnd"/>
      <w:r w:rsidRPr="00C964B8">
        <w:rPr>
          <w:b w:val="0"/>
          <w:lang w:val="en-US"/>
        </w:rPr>
        <w:t>.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  <w:r w:rsidRPr="00C964B8">
        <w:rPr>
          <w:b w:val="0"/>
          <w:lang w:val="en-US"/>
        </w:rPr>
        <w:t xml:space="preserve">La </w:t>
      </w:r>
      <w:proofErr w:type="spellStart"/>
      <w:r w:rsidRPr="00C964B8">
        <w:rPr>
          <w:b w:val="0"/>
          <w:lang w:val="en-US"/>
        </w:rPr>
        <w:t>versión</w:t>
      </w:r>
      <w:proofErr w:type="spellEnd"/>
      <w:r w:rsidRPr="00C964B8">
        <w:rPr>
          <w:b w:val="0"/>
          <w:lang w:val="en-US"/>
        </w:rPr>
        <w:t xml:space="preserve"> STC es </w:t>
      </w:r>
      <w:proofErr w:type="spellStart"/>
      <w:r w:rsidRPr="00C964B8">
        <w:rPr>
          <w:b w:val="0"/>
          <w:lang w:val="en-US"/>
        </w:rPr>
        <w:t>aún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más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eficiente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t>ya</w:t>
      </w:r>
      <w:proofErr w:type="spellEnd"/>
      <w:r w:rsidRPr="00C964B8">
        <w:rPr>
          <w:b w:val="0"/>
          <w:lang w:val="en-US"/>
        </w:rPr>
        <w:t xml:space="preserve"> que </w:t>
      </w:r>
      <w:proofErr w:type="spellStart"/>
      <w:r w:rsidRPr="00C964B8">
        <w:rPr>
          <w:b w:val="0"/>
          <w:lang w:val="en-US"/>
        </w:rPr>
        <w:t>cuenta</w:t>
      </w:r>
      <w:proofErr w:type="spellEnd"/>
      <w:r w:rsidRPr="00C964B8">
        <w:rPr>
          <w:b w:val="0"/>
          <w:lang w:val="en-US"/>
        </w:rPr>
        <w:t xml:space="preserve"> con un motor Super Premium Efficiency IE4, que </w:t>
      </w:r>
      <w:proofErr w:type="spellStart"/>
      <w:r w:rsidRPr="00C964B8">
        <w:rPr>
          <w:b w:val="0"/>
          <w:lang w:val="en-US"/>
        </w:rPr>
        <w:t>contribuye</w:t>
      </w:r>
      <w:proofErr w:type="spellEnd"/>
      <w:r w:rsidRPr="00C964B8">
        <w:rPr>
          <w:b w:val="0"/>
          <w:lang w:val="en-US"/>
        </w:rPr>
        <w:t xml:space="preserve"> a </w:t>
      </w:r>
      <w:proofErr w:type="spellStart"/>
      <w:r w:rsidRPr="00C964B8">
        <w:rPr>
          <w:b w:val="0"/>
          <w:lang w:val="en-US"/>
        </w:rPr>
        <w:t>reducir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aún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más</w:t>
      </w:r>
      <w:proofErr w:type="spellEnd"/>
      <w:r w:rsidRPr="00C964B8">
        <w:rPr>
          <w:b w:val="0"/>
          <w:lang w:val="en-US"/>
        </w:rPr>
        <w:t xml:space="preserve"> el </w:t>
      </w:r>
      <w:proofErr w:type="spellStart"/>
      <w:r w:rsidRPr="00C964B8">
        <w:rPr>
          <w:b w:val="0"/>
          <w:lang w:val="en-US"/>
        </w:rPr>
        <w:t>consumo</w:t>
      </w:r>
      <w:proofErr w:type="spellEnd"/>
      <w:r w:rsidRPr="00C964B8">
        <w:rPr>
          <w:b w:val="0"/>
          <w:lang w:val="en-US"/>
        </w:rPr>
        <w:t xml:space="preserve"> y los </w:t>
      </w:r>
      <w:proofErr w:type="spellStart"/>
      <w:r w:rsidRPr="00C964B8">
        <w:rPr>
          <w:b w:val="0"/>
          <w:lang w:val="en-US"/>
        </w:rPr>
        <w:t>costes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energía</w:t>
      </w:r>
      <w:proofErr w:type="spellEnd"/>
      <w:r w:rsidRPr="00C964B8">
        <w:rPr>
          <w:b w:val="0"/>
          <w:lang w:val="en-US"/>
        </w:rPr>
        <w:t xml:space="preserve">. 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  <w:proofErr w:type="spellStart"/>
      <w:r w:rsidRPr="00C964B8">
        <w:rPr>
          <w:b w:val="0"/>
          <w:lang w:val="en-US"/>
        </w:rPr>
        <w:t>Ambas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versiones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tienen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común</w:t>
      </w:r>
      <w:proofErr w:type="spellEnd"/>
      <w:r w:rsidRPr="00C964B8">
        <w:rPr>
          <w:b w:val="0"/>
          <w:lang w:val="en-US"/>
        </w:rPr>
        <w:t xml:space="preserve"> la </w:t>
      </w:r>
      <w:proofErr w:type="spellStart"/>
      <w:r w:rsidRPr="00C964B8">
        <w:rPr>
          <w:b w:val="0"/>
          <w:lang w:val="en-US"/>
        </w:rPr>
        <w:t>transmisión</w:t>
      </w:r>
      <w:proofErr w:type="spellEnd"/>
      <w:r w:rsidRPr="00C964B8">
        <w:rPr>
          <w:b w:val="0"/>
          <w:lang w:val="en-US"/>
        </w:rPr>
        <w:t xml:space="preserve"> de la </w:t>
      </w:r>
      <w:proofErr w:type="spellStart"/>
      <w:r w:rsidRPr="00C964B8">
        <w:rPr>
          <w:b w:val="0"/>
          <w:lang w:val="en-US"/>
        </w:rPr>
        <w:t>fuerza</w:t>
      </w:r>
      <w:proofErr w:type="spellEnd"/>
      <w:r w:rsidRPr="00C964B8">
        <w:rPr>
          <w:b w:val="0"/>
          <w:lang w:val="en-US"/>
        </w:rPr>
        <w:t xml:space="preserve"> del motor al </w:t>
      </w:r>
      <w:proofErr w:type="spellStart"/>
      <w:r w:rsidRPr="00C964B8">
        <w:rPr>
          <w:b w:val="0"/>
          <w:lang w:val="en-US"/>
        </w:rPr>
        <w:t>compresor</w:t>
      </w:r>
      <w:proofErr w:type="spellEnd"/>
      <w:r w:rsidRPr="00C964B8">
        <w:rPr>
          <w:b w:val="0"/>
          <w:lang w:val="en-US"/>
        </w:rPr>
        <w:t xml:space="preserve">, que </w:t>
      </w:r>
      <w:proofErr w:type="spellStart"/>
      <w:r w:rsidRPr="00C964B8">
        <w:rPr>
          <w:b w:val="0"/>
          <w:lang w:val="en-US"/>
        </w:rPr>
        <w:t>corre</w:t>
      </w:r>
      <w:proofErr w:type="spellEnd"/>
      <w:r w:rsidRPr="00C964B8">
        <w:rPr>
          <w:b w:val="0"/>
          <w:lang w:val="en-US"/>
        </w:rPr>
        <w:t xml:space="preserve"> a cargo de un </w:t>
      </w:r>
      <w:proofErr w:type="spellStart"/>
      <w:r w:rsidRPr="00C964B8">
        <w:rPr>
          <w:b w:val="0"/>
          <w:lang w:val="en-US"/>
        </w:rPr>
        <w:t>engranaje</w:t>
      </w:r>
      <w:proofErr w:type="spellEnd"/>
      <w:r w:rsidRPr="00C964B8">
        <w:rPr>
          <w:b w:val="0"/>
          <w:lang w:val="en-US"/>
        </w:rPr>
        <w:t xml:space="preserve"> sin </w:t>
      </w:r>
      <w:proofErr w:type="spellStart"/>
      <w:r w:rsidRPr="00C964B8">
        <w:rPr>
          <w:b w:val="0"/>
          <w:lang w:val="en-US"/>
        </w:rPr>
        <w:t>pérdidas</w:t>
      </w:r>
      <w:proofErr w:type="spellEnd"/>
      <w:r w:rsidRPr="00C964B8">
        <w:rPr>
          <w:b w:val="0"/>
          <w:lang w:val="en-US"/>
        </w:rPr>
        <w:t xml:space="preserve"> y sin </w:t>
      </w:r>
      <w:proofErr w:type="spellStart"/>
      <w:r w:rsidRPr="00C964B8">
        <w:rPr>
          <w:b w:val="0"/>
          <w:lang w:val="en-US"/>
        </w:rPr>
        <w:t>mantenimiento</w:t>
      </w:r>
      <w:proofErr w:type="spellEnd"/>
      <w:r w:rsidRPr="00C964B8">
        <w:rPr>
          <w:b w:val="0"/>
          <w:lang w:val="en-US"/>
        </w:rPr>
        <w:t xml:space="preserve">. </w:t>
      </w:r>
      <w:proofErr w:type="spellStart"/>
      <w:r w:rsidRPr="00C964B8">
        <w:rPr>
          <w:b w:val="0"/>
          <w:lang w:val="en-US"/>
        </w:rPr>
        <w:t>Su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rendimiento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específico</w:t>
      </w:r>
      <w:proofErr w:type="spellEnd"/>
      <w:r w:rsidRPr="00C964B8">
        <w:rPr>
          <w:b w:val="0"/>
          <w:lang w:val="en-US"/>
        </w:rPr>
        <w:t xml:space="preserve"> es hasta un </w:t>
      </w:r>
      <w:proofErr w:type="spellStart"/>
      <w:r w:rsidRPr="00C964B8">
        <w:rPr>
          <w:b w:val="0"/>
          <w:lang w:val="en-US"/>
        </w:rPr>
        <w:t>ocho</w:t>
      </w:r>
      <w:proofErr w:type="spellEnd"/>
      <w:r w:rsidRPr="00C964B8">
        <w:rPr>
          <w:b w:val="0"/>
          <w:lang w:val="en-US"/>
        </w:rPr>
        <w:t xml:space="preserve"> por </w:t>
      </w:r>
      <w:proofErr w:type="spellStart"/>
      <w:r w:rsidRPr="00C964B8">
        <w:rPr>
          <w:b w:val="0"/>
          <w:lang w:val="en-US"/>
        </w:rPr>
        <w:t>ciento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mejor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comparado</w:t>
      </w:r>
      <w:proofErr w:type="spellEnd"/>
      <w:r w:rsidRPr="00C964B8">
        <w:rPr>
          <w:b w:val="0"/>
          <w:lang w:val="en-US"/>
        </w:rPr>
        <w:t xml:space="preserve"> con los </w:t>
      </w:r>
      <w:proofErr w:type="spellStart"/>
      <w:r w:rsidRPr="00C964B8">
        <w:rPr>
          <w:b w:val="0"/>
          <w:lang w:val="en-US"/>
        </w:rPr>
        <w:t>modelos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anteriores</w:t>
      </w:r>
      <w:proofErr w:type="spellEnd"/>
      <w:r w:rsidRPr="00C964B8">
        <w:rPr>
          <w:b w:val="0"/>
          <w:lang w:val="en-US"/>
        </w:rPr>
        <w:t xml:space="preserve">. La </w:t>
      </w:r>
      <w:proofErr w:type="spellStart"/>
      <w:r w:rsidRPr="00C964B8">
        <w:rPr>
          <w:b w:val="0"/>
          <w:lang w:val="en-US"/>
        </w:rPr>
        <w:t>unidad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completa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consigue</w:t>
      </w:r>
      <w:proofErr w:type="spellEnd"/>
      <w:r w:rsidRPr="00C964B8">
        <w:rPr>
          <w:b w:val="0"/>
          <w:lang w:val="en-US"/>
        </w:rPr>
        <w:t xml:space="preserve"> un </w:t>
      </w:r>
      <w:proofErr w:type="spellStart"/>
      <w:r w:rsidRPr="00C964B8">
        <w:rPr>
          <w:b w:val="0"/>
          <w:lang w:val="en-US"/>
        </w:rPr>
        <w:t>grado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rendimiento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isentrópico</w:t>
      </w:r>
      <w:proofErr w:type="spellEnd"/>
      <w:r w:rsidRPr="00C964B8">
        <w:rPr>
          <w:b w:val="0"/>
          <w:lang w:val="en-US"/>
        </w:rPr>
        <w:t xml:space="preserve"> de hasta el 80 por </w:t>
      </w:r>
      <w:proofErr w:type="spellStart"/>
      <w:r w:rsidRPr="00C964B8">
        <w:rPr>
          <w:b w:val="0"/>
          <w:lang w:val="en-US"/>
        </w:rPr>
        <w:t>ciento</w:t>
      </w:r>
      <w:proofErr w:type="spellEnd"/>
      <w:r w:rsidRPr="00C964B8">
        <w:rPr>
          <w:b w:val="0"/>
          <w:lang w:val="en-US"/>
        </w:rPr>
        <w:t xml:space="preserve">, lo </w:t>
      </w:r>
      <w:proofErr w:type="spellStart"/>
      <w:r w:rsidRPr="00C964B8">
        <w:rPr>
          <w:b w:val="0"/>
          <w:lang w:val="en-US"/>
        </w:rPr>
        <w:t>cual</w:t>
      </w:r>
      <w:proofErr w:type="spellEnd"/>
      <w:r w:rsidRPr="00C964B8">
        <w:rPr>
          <w:b w:val="0"/>
          <w:lang w:val="en-US"/>
        </w:rPr>
        <w:t xml:space="preserve"> es un valor </w:t>
      </w:r>
      <w:proofErr w:type="spellStart"/>
      <w:r w:rsidRPr="00C964B8">
        <w:rPr>
          <w:b w:val="0"/>
          <w:lang w:val="en-US"/>
        </w:rPr>
        <w:t>altísimo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máquinas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libres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aceite</w:t>
      </w:r>
      <w:proofErr w:type="spellEnd"/>
      <w:r w:rsidRPr="00C964B8">
        <w:rPr>
          <w:b w:val="0"/>
          <w:lang w:val="en-US"/>
        </w:rPr>
        <w:t xml:space="preserve">. Y para que los </w:t>
      </w:r>
      <w:proofErr w:type="spellStart"/>
      <w:r w:rsidRPr="00C964B8">
        <w:rPr>
          <w:b w:val="0"/>
          <w:lang w:val="en-US"/>
        </w:rPr>
        <w:t>valores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rendimiento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previstos</w:t>
      </w:r>
      <w:proofErr w:type="spellEnd"/>
      <w:r w:rsidRPr="00C964B8">
        <w:rPr>
          <w:b w:val="0"/>
          <w:lang w:val="en-US"/>
        </w:rPr>
        <w:t xml:space="preserve"> se </w:t>
      </w:r>
      <w:proofErr w:type="spellStart"/>
      <w:r w:rsidRPr="00C964B8">
        <w:rPr>
          <w:b w:val="0"/>
          <w:lang w:val="en-US"/>
        </w:rPr>
        <w:t>cumplan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realmente</w:t>
      </w:r>
      <w:proofErr w:type="spellEnd"/>
      <w:r w:rsidRPr="00C964B8">
        <w:rPr>
          <w:b w:val="0"/>
          <w:lang w:val="en-US"/>
        </w:rPr>
        <w:t xml:space="preserve">, Kaeser los </w:t>
      </w:r>
      <w:proofErr w:type="spellStart"/>
      <w:r w:rsidRPr="00C964B8">
        <w:rPr>
          <w:b w:val="0"/>
          <w:lang w:val="en-US"/>
        </w:rPr>
        <w:t>garantiza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acorde</w:t>
      </w:r>
      <w:proofErr w:type="spellEnd"/>
      <w:r w:rsidRPr="00C964B8">
        <w:rPr>
          <w:b w:val="0"/>
          <w:lang w:val="en-US"/>
        </w:rPr>
        <w:t xml:space="preserve"> a las </w:t>
      </w:r>
      <w:proofErr w:type="spellStart"/>
      <w:r w:rsidRPr="00C964B8">
        <w:rPr>
          <w:b w:val="0"/>
          <w:lang w:val="en-US"/>
        </w:rPr>
        <w:t>estrechas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tolerancias</w:t>
      </w:r>
      <w:proofErr w:type="spellEnd"/>
      <w:r w:rsidRPr="00C964B8">
        <w:rPr>
          <w:b w:val="0"/>
          <w:lang w:val="en-US"/>
        </w:rPr>
        <w:t xml:space="preserve"> de la ISO 1217-C/E.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  <w:proofErr w:type="spellStart"/>
      <w:r w:rsidRPr="00C964B8">
        <w:rPr>
          <w:b w:val="0"/>
          <w:lang w:val="en-US"/>
        </w:rPr>
        <w:t>Además</w:t>
      </w:r>
      <w:proofErr w:type="spellEnd"/>
      <w:r w:rsidRPr="00C964B8">
        <w:rPr>
          <w:b w:val="0"/>
          <w:lang w:val="en-US"/>
        </w:rPr>
        <w:t xml:space="preserve">, tanto el </w:t>
      </w:r>
      <w:proofErr w:type="spellStart"/>
      <w:r w:rsidRPr="00C964B8">
        <w:rPr>
          <w:b w:val="0"/>
          <w:lang w:val="en-US"/>
        </w:rPr>
        <w:t>grado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rendimiento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como</w:t>
      </w:r>
      <w:proofErr w:type="spellEnd"/>
      <w:r w:rsidRPr="00C964B8">
        <w:rPr>
          <w:b w:val="0"/>
          <w:lang w:val="en-US"/>
        </w:rPr>
        <w:t xml:space="preserve"> el </w:t>
      </w:r>
      <w:proofErr w:type="spellStart"/>
      <w:r w:rsidRPr="00C964B8">
        <w:rPr>
          <w:b w:val="0"/>
          <w:lang w:val="en-US"/>
        </w:rPr>
        <w:t>flujo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volumétrico</w:t>
      </w:r>
      <w:proofErr w:type="spellEnd"/>
      <w:r w:rsidRPr="00C964B8">
        <w:rPr>
          <w:b w:val="0"/>
          <w:lang w:val="en-US"/>
        </w:rPr>
        <w:t xml:space="preserve"> se </w:t>
      </w:r>
      <w:proofErr w:type="spellStart"/>
      <w:r w:rsidRPr="00C964B8">
        <w:rPr>
          <w:b w:val="0"/>
          <w:lang w:val="en-US"/>
        </w:rPr>
        <w:t>mantienen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homogéneos</w:t>
      </w:r>
      <w:proofErr w:type="spellEnd"/>
      <w:r w:rsidRPr="00C964B8">
        <w:rPr>
          <w:b w:val="0"/>
          <w:lang w:val="en-US"/>
        </w:rPr>
        <w:t xml:space="preserve"> a lo largo de </w:t>
      </w:r>
      <w:proofErr w:type="spellStart"/>
      <w:r w:rsidRPr="00C964B8">
        <w:rPr>
          <w:b w:val="0"/>
          <w:lang w:val="en-US"/>
        </w:rPr>
        <w:t>todo</w:t>
      </w:r>
      <w:proofErr w:type="spellEnd"/>
      <w:r w:rsidRPr="00C964B8">
        <w:rPr>
          <w:b w:val="0"/>
          <w:lang w:val="en-US"/>
        </w:rPr>
        <w:t xml:space="preserve"> el </w:t>
      </w:r>
      <w:proofErr w:type="spellStart"/>
      <w:r w:rsidRPr="00C964B8">
        <w:rPr>
          <w:b w:val="0"/>
          <w:lang w:val="en-US"/>
        </w:rPr>
        <w:t>amplio</w:t>
      </w:r>
      <w:proofErr w:type="spellEnd"/>
      <w:r w:rsidRPr="00C964B8">
        <w:rPr>
          <w:b w:val="0"/>
          <w:lang w:val="en-US"/>
        </w:rPr>
        <w:t xml:space="preserve"> campo de </w:t>
      </w:r>
      <w:proofErr w:type="spellStart"/>
      <w:r w:rsidRPr="00C964B8">
        <w:rPr>
          <w:b w:val="0"/>
          <w:lang w:val="en-US"/>
        </w:rPr>
        <w:t>regulación</w:t>
      </w:r>
      <w:proofErr w:type="spellEnd"/>
      <w:r w:rsidRPr="00C964B8">
        <w:rPr>
          <w:b w:val="0"/>
          <w:lang w:val="en-US"/>
        </w:rPr>
        <w:t xml:space="preserve">, lo </w:t>
      </w:r>
      <w:proofErr w:type="spellStart"/>
      <w:r w:rsidRPr="00C964B8">
        <w:rPr>
          <w:b w:val="0"/>
          <w:lang w:val="en-US"/>
        </w:rPr>
        <w:t>cual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permite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controlar</w:t>
      </w:r>
      <w:proofErr w:type="spellEnd"/>
      <w:r w:rsidRPr="00C964B8">
        <w:rPr>
          <w:b w:val="0"/>
          <w:lang w:val="en-US"/>
        </w:rPr>
        <w:t xml:space="preserve"> y regular </w:t>
      </w:r>
      <w:proofErr w:type="spellStart"/>
      <w:r w:rsidRPr="00C964B8">
        <w:rPr>
          <w:b w:val="0"/>
          <w:lang w:val="en-US"/>
        </w:rPr>
        <w:t>muy</w:t>
      </w:r>
      <w:proofErr w:type="spellEnd"/>
      <w:r w:rsidRPr="00C964B8">
        <w:rPr>
          <w:b w:val="0"/>
          <w:lang w:val="en-US"/>
        </w:rPr>
        <w:t xml:space="preserve"> bien las </w:t>
      </w:r>
      <w:proofErr w:type="spellStart"/>
      <w:r w:rsidRPr="00C964B8">
        <w:rPr>
          <w:b w:val="0"/>
          <w:lang w:val="en-US"/>
        </w:rPr>
        <w:t>soplantes</w:t>
      </w:r>
      <w:proofErr w:type="spellEnd"/>
      <w:r w:rsidRPr="00C964B8">
        <w:rPr>
          <w:b w:val="0"/>
          <w:lang w:val="en-US"/>
        </w:rPr>
        <w:t xml:space="preserve"> por medio de la </w:t>
      </w:r>
      <w:proofErr w:type="spellStart"/>
      <w:r w:rsidRPr="00C964B8">
        <w:rPr>
          <w:b w:val="0"/>
          <w:lang w:val="en-US"/>
        </w:rPr>
        <w:t>técnica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mando</w:t>
      </w:r>
      <w:proofErr w:type="spellEnd"/>
      <w:r w:rsidRPr="00C964B8">
        <w:rPr>
          <w:b w:val="0"/>
          <w:lang w:val="en-US"/>
        </w:rPr>
        <w:t xml:space="preserve">. </w:t>
      </w:r>
      <w:proofErr w:type="spellStart"/>
      <w:r w:rsidRPr="00C964B8">
        <w:rPr>
          <w:b w:val="0"/>
          <w:lang w:val="en-US"/>
        </w:rPr>
        <w:t>Esto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también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contribuye</w:t>
      </w:r>
      <w:proofErr w:type="spellEnd"/>
      <w:r w:rsidRPr="00C964B8">
        <w:rPr>
          <w:b w:val="0"/>
          <w:lang w:val="en-US"/>
        </w:rPr>
        <w:t xml:space="preserve"> al </w:t>
      </w:r>
      <w:proofErr w:type="spellStart"/>
      <w:r w:rsidRPr="00C964B8">
        <w:rPr>
          <w:b w:val="0"/>
          <w:lang w:val="en-US"/>
        </w:rPr>
        <w:t>ahorro</w:t>
      </w:r>
      <w:proofErr w:type="spellEnd"/>
      <w:r w:rsidRPr="00C964B8">
        <w:rPr>
          <w:b w:val="0"/>
          <w:lang w:val="en-US"/>
        </w:rPr>
        <w:t xml:space="preserve"> y </w:t>
      </w:r>
      <w:proofErr w:type="spellStart"/>
      <w:r w:rsidRPr="00C964B8">
        <w:rPr>
          <w:b w:val="0"/>
          <w:lang w:val="en-US"/>
        </w:rPr>
        <w:t>facilita</w:t>
      </w:r>
      <w:proofErr w:type="spellEnd"/>
      <w:r w:rsidRPr="00C964B8">
        <w:rPr>
          <w:b w:val="0"/>
          <w:lang w:val="en-US"/>
        </w:rPr>
        <w:t xml:space="preserve"> la </w:t>
      </w:r>
      <w:proofErr w:type="spellStart"/>
      <w:r w:rsidRPr="00C964B8">
        <w:rPr>
          <w:b w:val="0"/>
          <w:lang w:val="en-US"/>
        </w:rPr>
        <w:t>integración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el </w:t>
      </w:r>
      <w:proofErr w:type="spellStart"/>
      <w:r w:rsidRPr="00C964B8">
        <w:rPr>
          <w:b w:val="0"/>
          <w:lang w:val="en-US"/>
        </w:rPr>
        <w:t>sistema</w:t>
      </w:r>
      <w:proofErr w:type="spellEnd"/>
      <w:r w:rsidRPr="00C964B8">
        <w:rPr>
          <w:b w:val="0"/>
          <w:lang w:val="en-US"/>
        </w:rPr>
        <w:t xml:space="preserve"> de control. 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  <w:proofErr w:type="spellStart"/>
      <w:r w:rsidRPr="00C964B8">
        <w:rPr>
          <w:b w:val="0"/>
          <w:lang w:val="en-US"/>
        </w:rPr>
        <w:t>Estas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nuevas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soplantes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existen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dos </w:t>
      </w:r>
      <w:proofErr w:type="spellStart"/>
      <w:r w:rsidRPr="00C964B8">
        <w:rPr>
          <w:b w:val="0"/>
          <w:lang w:val="en-US"/>
        </w:rPr>
        <w:t>tamaños</w:t>
      </w:r>
      <w:proofErr w:type="spellEnd"/>
      <w:r w:rsidRPr="00C964B8">
        <w:rPr>
          <w:b w:val="0"/>
          <w:lang w:val="en-US"/>
        </w:rPr>
        <w:t xml:space="preserve">: hasta 37 kW y hasta 75 kW. </w:t>
      </w:r>
      <w:proofErr w:type="spellStart"/>
      <w:r w:rsidRPr="00C964B8">
        <w:rPr>
          <w:b w:val="0"/>
          <w:lang w:val="en-US"/>
        </w:rPr>
        <w:t>Ambas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versiones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convencen</w:t>
      </w:r>
      <w:proofErr w:type="spellEnd"/>
      <w:r w:rsidRPr="00C964B8">
        <w:rPr>
          <w:b w:val="0"/>
          <w:lang w:val="en-US"/>
        </w:rPr>
        <w:t xml:space="preserve"> por </w:t>
      </w:r>
      <w:proofErr w:type="spellStart"/>
      <w:r w:rsidRPr="00C964B8">
        <w:rPr>
          <w:b w:val="0"/>
          <w:lang w:val="en-US"/>
        </w:rPr>
        <w:t>su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atractivo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diseño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t>pero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eso</w:t>
      </w:r>
      <w:proofErr w:type="spellEnd"/>
      <w:r w:rsidRPr="00C964B8">
        <w:rPr>
          <w:b w:val="0"/>
          <w:lang w:val="en-US"/>
        </w:rPr>
        <w:t xml:space="preserve"> no es </w:t>
      </w:r>
      <w:proofErr w:type="spellStart"/>
      <w:r w:rsidRPr="00C964B8">
        <w:rPr>
          <w:b w:val="0"/>
          <w:lang w:val="en-US"/>
        </w:rPr>
        <w:t>todo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t>ya</w:t>
      </w:r>
      <w:proofErr w:type="spellEnd"/>
      <w:r w:rsidRPr="00C964B8">
        <w:rPr>
          <w:b w:val="0"/>
          <w:lang w:val="en-US"/>
        </w:rPr>
        <w:t xml:space="preserve"> que las </w:t>
      </w:r>
      <w:proofErr w:type="spellStart"/>
      <w:r w:rsidRPr="00C964B8">
        <w:rPr>
          <w:b w:val="0"/>
          <w:lang w:val="en-US"/>
        </w:rPr>
        <w:t>máquinas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pueden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instalarse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unas</w:t>
      </w:r>
      <w:proofErr w:type="spellEnd"/>
      <w:r w:rsidRPr="00C964B8">
        <w:rPr>
          <w:b w:val="0"/>
          <w:lang w:val="en-US"/>
        </w:rPr>
        <w:t xml:space="preserve"> junto </w:t>
      </w:r>
      <w:proofErr w:type="gramStart"/>
      <w:r w:rsidRPr="00C964B8">
        <w:rPr>
          <w:b w:val="0"/>
          <w:lang w:val="en-US"/>
        </w:rPr>
        <w:t>a</w:t>
      </w:r>
      <w:proofErr w:type="gram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otras</w:t>
      </w:r>
      <w:proofErr w:type="spellEnd"/>
      <w:r w:rsidRPr="00C964B8">
        <w:rPr>
          <w:b w:val="0"/>
          <w:lang w:val="en-US"/>
        </w:rPr>
        <w:t xml:space="preserve">, lo </w:t>
      </w:r>
      <w:proofErr w:type="spellStart"/>
      <w:r w:rsidRPr="00C964B8">
        <w:rPr>
          <w:b w:val="0"/>
          <w:lang w:val="en-US"/>
        </w:rPr>
        <w:t>cual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permite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ahorrar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aún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más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espacio</w:t>
      </w:r>
      <w:proofErr w:type="spellEnd"/>
      <w:r w:rsidRPr="00C964B8">
        <w:rPr>
          <w:b w:val="0"/>
          <w:lang w:val="en-US"/>
        </w:rPr>
        <w:t xml:space="preserve">. </w:t>
      </w:r>
      <w:proofErr w:type="spellStart"/>
      <w:r w:rsidRPr="00C964B8">
        <w:rPr>
          <w:b w:val="0"/>
          <w:lang w:val="en-US"/>
        </w:rPr>
        <w:t>Sobre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todo</w:t>
      </w:r>
      <w:proofErr w:type="spellEnd"/>
      <w:r w:rsidRPr="00C964B8">
        <w:rPr>
          <w:b w:val="0"/>
          <w:lang w:val="en-US"/>
        </w:rPr>
        <w:t xml:space="preserve"> la </w:t>
      </w:r>
      <w:proofErr w:type="spellStart"/>
      <w:r w:rsidRPr="00C964B8">
        <w:rPr>
          <w:b w:val="0"/>
          <w:lang w:val="en-US"/>
        </w:rPr>
        <w:t>variante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más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pequeña</w:t>
      </w:r>
      <w:proofErr w:type="spellEnd"/>
      <w:r w:rsidRPr="00C964B8">
        <w:rPr>
          <w:b w:val="0"/>
          <w:lang w:val="en-US"/>
        </w:rPr>
        <w:t xml:space="preserve">, la de 37 kW, </w:t>
      </w:r>
      <w:proofErr w:type="spellStart"/>
      <w:r w:rsidRPr="00C964B8">
        <w:rPr>
          <w:b w:val="0"/>
          <w:lang w:val="en-US"/>
        </w:rPr>
        <w:t>ocupa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poquísimo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espacio</w:t>
      </w:r>
      <w:proofErr w:type="spellEnd"/>
      <w:r w:rsidRPr="00C964B8">
        <w:rPr>
          <w:b w:val="0"/>
          <w:lang w:val="en-US"/>
        </w:rPr>
        <w:t xml:space="preserve">: </w:t>
      </w:r>
      <w:proofErr w:type="spellStart"/>
      <w:r w:rsidRPr="00C964B8">
        <w:rPr>
          <w:b w:val="0"/>
          <w:lang w:val="en-US"/>
        </w:rPr>
        <w:t>cabe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2,2 m² (la </w:t>
      </w:r>
      <w:proofErr w:type="spellStart"/>
      <w:r w:rsidRPr="00C964B8">
        <w:rPr>
          <w:b w:val="0"/>
          <w:lang w:val="en-US"/>
        </w:rPr>
        <w:t>versión</w:t>
      </w:r>
      <w:proofErr w:type="spellEnd"/>
      <w:r w:rsidRPr="00C964B8">
        <w:rPr>
          <w:b w:val="0"/>
          <w:lang w:val="en-US"/>
        </w:rPr>
        <w:t xml:space="preserve"> hasta 75 kW </w:t>
      </w:r>
      <w:proofErr w:type="spellStart"/>
      <w:r w:rsidRPr="00C964B8">
        <w:rPr>
          <w:b w:val="0"/>
          <w:lang w:val="en-US"/>
        </w:rPr>
        <w:t>ocupa</w:t>
      </w:r>
      <w:proofErr w:type="spellEnd"/>
      <w:r w:rsidRPr="00C964B8">
        <w:rPr>
          <w:b w:val="0"/>
          <w:lang w:val="en-US"/>
        </w:rPr>
        <w:t xml:space="preserve"> 2,6 m²</w:t>
      </w:r>
      <w:bookmarkStart w:id="0" w:name="_GoBack"/>
      <w:bookmarkEnd w:id="0"/>
      <w:r w:rsidRPr="00C964B8">
        <w:rPr>
          <w:b w:val="0"/>
          <w:lang w:val="en-US"/>
        </w:rPr>
        <w:t xml:space="preserve">). 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  <w:r w:rsidRPr="00C964B8">
        <w:rPr>
          <w:b w:val="0"/>
          <w:lang w:val="en-US"/>
        </w:rPr>
        <w:t xml:space="preserve">Las </w:t>
      </w:r>
      <w:proofErr w:type="spellStart"/>
      <w:r w:rsidRPr="00C964B8">
        <w:rPr>
          <w:b w:val="0"/>
          <w:lang w:val="en-US"/>
        </w:rPr>
        <w:t>soplantes</w:t>
      </w:r>
      <w:proofErr w:type="spellEnd"/>
      <w:r w:rsidRPr="00C964B8">
        <w:rPr>
          <w:b w:val="0"/>
          <w:lang w:val="en-US"/>
        </w:rPr>
        <w:t xml:space="preserve"> EBS 410 se </w:t>
      </w:r>
      <w:proofErr w:type="spellStart"/>
      <w:r w:rsidRPr="00C964B8">
        <w:rPr>
          <w:b w:val="0"/>
          <w:lang w:val="en-US"/>
        </w:rPr>
        <w:t>entregan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listas</w:t>
      </w:r>
      <w:proofErr w:type="spellEnd"/>
      <w:r w:rsidRPr="00C964B8">
        <w:rPr>
          <w:b w:val="0"/>
          <w:lang w:val="en-US"/>
        </w:rPr>
        <w:t xml:space="preserve"> para la </w:t>
      </w:r>
      <w:proofErr w:type="spellStart"/>
      <w:r w:rsidRPr="00C964B8">
        <w:rPr>
          <w:b w:val="0"/>
          <w:lang w:val="en-US"/>
        </w:rPr>
        <w:t>puesta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marcha</w:t>
      </w:r>
      <w:proofErr w:type="spellEnd"/>
      <w:r w:rsidRPr="00C964B8">
        <w:rPr>
          <w:b w:val="0"/>
          <w:lang w:val="en-US"/>
        </w:rPr>
        <w:t xml:space="preserve">, con </w:t>
      </w:r>
      <w:proofErr w:type="spellStart"/>
      <w:r w:rsidRPr="00C964B8">
        <w:rPr>
          <w:b w:val="0"/>
          <w:lang w:val="en-US"/>
        </w:rPr>
        <w:t>controlador</w:t>
      </w:r>
      <w:proofErr w:type="spellEnd"/>
      <w:r w:rsidRPr="00C964B8">
        <w:rPr>
          <w:b w:val="0"/>
          <w:lang w:val="en-US"/>
        </w:rPr>
        <w:t xml:space="preserve"> y </w:t>
      </w:r>
      <w:proofErr w:type="spellStart"/>
      <w:r w:rsidRPr="00C964B8">
        <w:rPr>
          <w:b w:val="0"/>
          <w:lang w:val="en-US"/>
        </w:rPr>
        <w:t>convertidor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frecuencia</w:t>
      </w:r>
      <w:proofErr w:type="spellEnd"/>
      <w:r w:rsidRPr="00C964B8">
        <w:rPr>
          <w:b w:val="0"/>
          <w:lang w:val="en-US"/>
        </w:rPr>
        <w:t xml:space="preserve"> o </w:t>
      </w:r>
      <w:proofErr w:type="spellStart"/>
      <w:r w:rsidRPr="00C964B8">
        <w:rPr>
          <w:b w:val="0"/>
          <w:lang w:val="en-US"/>
        </w:rPr>
        <w:t>arranque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estrella-triángulo</w:t>
      </w:r>
      <w:proofErr w:type="spellEnd"/>
      <w:r w:rsidRPr="00C964B8">
        <w:rPr>
          <w:b w:val="0"/>
          <w:lang w:val="en-US"/>
        </w:rPr>
        <w:t xml:space="preserve">. </w:t>
      </w:r>
      <w:proofErr w:type="spellStart"/>
      <w:r w:rsidRPr="00C964B8">
        <w:rPr>
          <w:b w:val="0"/>
          <w:lang w:val="en-US"/>
        </w:rPr>
        <w:t>Todas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llevan</w:t>
      </w:r>
      <w:proofErr w:type="spellEnd"/>
      <w:r w:rsidRPr="00C964B8">
        <w:rPr>
          <w:b w:val="0"/>
          <w:lang w:val="en-US"/>
        </w:rPr>
        <w:t xml:space="preserve"> los </w:t>
      </w:r>
      <w:proofErr w:type="spellStart"/>
      <w:r w:rsidRPr="00C964B8">
        <w:rPr>
          <w:b w:val="0"/>
          <w:lang w:val="en-US"/>
        </w:rPr>
        <w:t>sellos</w:t>
      </w:r>
      <w:proofErr w:type="spellEnd"/>
      <w:r w:rsidRPr="00C964B8">
        <w:rPr>
          <w:b w:val="0"/>
          <w:lang w:val="en-US"/>
        </w:rPr>
        <w:t xml:space="preserve"> CE y EMC, lo </w:t>
      </w:r>
      <w:proofErr w:type="spellStart"/>
      <w:r w:rsidRPr="00C964B8">
        <w:rPr>
          <w:b w:val="0"/>
          <w:lang w:val="en-US"/>
        </w:rPr>
        <w:t>cual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simplifica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mucho</w:t>
      </w:r>
      <w:proofErr w:type="spellEnd"/>
      <w:r w:rsidRPr="00C964B8">
        <w:rPr>
          <w:b w:val="0"/>
          <w:lang w:val="en-US"/>
        </w:rPr>
        <w:t xml:space="preserve"> las </w:t>
      </w:r>
      <w:proofErr w:type="spellStart"/>
      <w:r w:rsidRPr="00C964B8">
        <w:rPr>
          <w:b w:val="0"/>
          <w:lang w:val="en-US"/>
        </w:rPr>
        <w:t>tareas</w:t>
      </w:r>
      <w:proofErr w:type="spellEnd"/>
      <w:r w:rsidRPr="00C964B8">
        <w:rPr>
          <w:b w:val="0"/>
          <w:lang w:val="en-US"/>
        </w:rPr>
        <w:t xml:space="preserve"> de </w:t>
      </w:r>
      <w:proofErr w:type="spellStart"/>
      <w:r w:rsidRPr="00C964B8">
        <w:rPr>
          <w:b w:val="0"/>
          <w:lang w:val="en-US"/>
        </w:rPr>
        <w:t>planificación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t>construcción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lastRenderedPageBreak/>
        <w:t>certificación</w:t>
      </w:r>
      <w:proofErr w:type="spellEnd"/>
      <w:r w:rsidRPr="00C964B8">
        <w:rPr>
          <w:b w:val="0"/>
          <w:lang w:val="en-US"/>
        </w:rPr>
        <w:t xml:space="preserve">, </w:t>
      </w:r>
      <w:proofErr w:type="spellStart"/>
      <w:r w:rsidRPr="00C964B8">
        <w:rPr>
          <w:b w:val="0"/>
          <w:lang w:val="en-US"/>
        </w:rPr>
        <w:t>documentación</w:t>
      </w:r>
      <w:proofErr w:type="spellEnd"/>
      <w:r w:rsidRPr="00C964B8">
        <w:rPr>
          <w:b w:val="0"/>
          <w:lang w:val="en-US"/>
        </w:rPr>
        <w:t xml:space="preserve"> y </w:t>
      </w:r>
      <w:proofErr w:type="spellStart"/>
      <w:r w:rsidRPr="00C964B8">
        <w:rPr>
          <w:b w:val="0"/>
          <w:lang w:val="en-US"/>
        </w:rPr>
        <w:t>puesta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en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marcha</w:t>
      </w:r>
      <w:proofErr w:type="spellEnd"/>
      <w:r w:rsidRPr="00C964B8">
        <w:rPr>
          <w:b w:val="0"/>
          <w:lang w:val="en-US"/>
        </w:rPr>
        <w:t xml:space="preserve">, tanto para el </w:t>
      </w:r>
      <w:proofErr w:type="spellStart"/>
      <w:r w:rsidRPr="00C964B8">
        <w:rPr>
          <w:b w:val="0"/>
          <w:lang w:val="en-US"/>
        </w:rPr>
        <w:t>usuario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como</w:t>
      </w:r>
      <w:proofErr w:type="spellEnd"/>
      <w:r w:rsidRPr="00C964B8">
        <w:rPr>
          <w:b w:val="0"/>
          <w:lang w:val="en-US"/>
        </w:rPr>
        <w:t xml:space="preserve"> para el </w:t>
      </w:r>
      <w:proofErr w:type="spellStart"/>
      <w:r w:rsidRPr="00C964B8">
        <w:rPr>
          <w:b w:val="0"/>
          <w:lang w:val="en-US"/>
        </w:rPr>
        <w:t>planificador</w:t>
      </w:r>
      <w:proofErr w:type="spellEnd"/>
      <w:r w:rsidRPr="00C964B8">
        <w:rPr>
          <w:b w:val="0"/>
          <w:lang w:val="en-US"/>
        </w:rPr>
        <w:t xml:space="preserve"> y el </w:t>
      </w:r>
      <w:proofErr w:type="spellStart"/>
      <w:r w:rsidRPr="00C964B8">
        <w:rPr>
          <w:b w:val="0"/>
          <w:lang w:val="en-US"/>
        </w:rPr>
        <w:t>instalador</w:t>
      </w:r>
      <w:proofErr w:type="spellEnd"/>
      <w:r w:rsidRPr="00C964B8">
        <w:rPr>
          <w:b w:val="0"/>
          <w:lang w:val="en-US"/>
        </w:rPr>
        <w:t xml:space="preserve">. El </w:t>
      </w:r>
      <w:proofErr w:type="spellStart"/>
      <w:r w:rsidRPr="00C964B8">
        <w:rPr>
          <w:b w:val="0"/>
          <w:lang w:val="en-US"/>
        </w:rPr>
        <w:t>eficaz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aislamiento</w:t>
      </w:r>
      <w:proofErr w:type="spellEnd"/>
      <w:r w:rsidRPr="00C964B8">
        <w:rPr>
          <w:b w:val="0"/>
          <w:lang w:val="en-US"/>
        </w:rPr>
        <w:t xml:space="preserve"> contra </w:t>
      </w:r>
      <w:proofErr w:type="spellStart"/>
      <w:r w:rsidRPr="00C964B8">
        <w:rPr>
          <w:b w:val="0"/>
          <w:lang w:val="en-US"/>
        </w:rPr>
        <w:t>vibraciones</w:t>
      </w:r>
      <w:proofErr w:type="spellEnd"/>
      <w:r w:rsidRPr="00C964B8">
        <w:rPr>
          <w:b w:val="0"/>
          <w:lang w:val="en-US"/>
        </w:rPr>
        <w:t xml:space="preserve"> y </w:t>
      </w:r>
      <w:proofErr w:type="spellStart"/>
      <w:r w:rsidRPr="00C964B8">
        <w:rPr>
          <w:b w:val="0"/>
          <w:lang w:val="en-US"/>
        </w:rPr>
        <w:t>emisiones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sonoras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procura</w:t>
      </w:r>
      <w:proofErr w:type="spellEnd"/>
      <w:r w:rsidRPr="00C964B8">
        <w:rPr>
          <w:b w:val="0"/>
          <w:lang w:val="en-US"/>
        </w:rPr>
        <w:t xml:space="preserve"> un </w:t>
      </w:r>
      <w:proofErr w:type="spellStart"/>
      <w:r w:rsidRPr="00C964B8">
        <w:rPr>
          <w:b w:val="0"/>
          <w:lang w:val="en-US"/>
        </w:rPr>
        <w:t>funcionamiento</w:t>
      </w:r>
      <w:proofErr w:type="spellEnd"/>
      <w:r w:rsidRPr="00C964B8">
        <w:rPr>
          <w:b w:val="0"/>
          <w:lang w:val="en-US"/>
        </w:rPr>
        <w:t xml:space="preserve"> </w:t>
      </w:r>
      <w:proofErr w:type="spellStart"/>
      <w:r w:rsidRPr="00C964B8">
        <w:rPr>
          <w:b w:val="0"/>
          <w:lang w:val="en-US"/>
        </w:rPr>
        <w:t>silencioso</w:t>
      </w:r>
      <w:proofErr w:type="spellEnd"/>
      <w:r w:rsidRPr="00C964B8">
        <w:rPr>
          <w:b w:val="0"/>
          <w:lang w:val="en-US"/>
        </w:rPr>
        <w:t>.</w:t>
      </w:r>
    </w:p>
    <w:p w:rsidR="00C964B8" w:rsidRPr="00C964B8" w:rsidRDefault="00C964B8" w:rsidP="00C964B8">
      <w:pPr>
        <w:pStyle w:val="Flietext"/>
        <w:rPr>
          <w:b w:val="0"/>
          <w:lang w:val="en-US"/>
        </w:rPr>
      </w:pPr>
    </w:p>
    <w:p w:rsidR="00C964B8" w:rsidRPr="00C964B8" w:rsidRDefault="00C964B8" w:rsidP="00C964B8">
      <w:pPr>
        <w:pBdr>
          <w:bottom w:val="single" w:sz="4" w:space="1" w:color="auto"/>
        </w:pBdr>
        <w:rPr>
          <w:lang w:val="en-US"/>
        </w:rPr>
      </w:pPr>
      <w:proofErr w:type="spellStart"/>
      <w:r w:rsidRPr="00C964B8">
        <w:rPr>
          <w:lang w:val="en-US"/>
        </w:rPr>
        <w:t>Reproducción</w:t>
      </w:r>
      <w:proofErr w:type="spellEnd"/>
      <w:r w:rsidRPr="00C964B8">
        <w:rPr>
          <w:lang w:val="en-US"/>
        </w:rPr>
        <w:t xml:space="preserve"> libre, </w:t>
      </w:r>
      <w:proofErr w:type="spellStart"/>
      <w:r w:rsidRPr="00C964B8">
        <w:rPr>
          <w:lang w:val="en-US"/>
        </w:rPr>
        <w:t>solicite</w:t>
      </w:r>
      <w:proofErr w:type="spellEnd"/>
      <w:r w:rsidRPr="00C964B8">
        <w:rPr>
          <w:lang w:val="en-US"/>
        </w:rPr>
        <w:t xml:space="preserve"> </w:t>
      </w:r>
      <w:proofErr w:type="spellStart"/>
      <w:r w:rsidRPr="00C964B8">
        <w:rPr>
          <w:lang w:val="en-US"/>
        </w:rPr>
        <w:t>documento</w:t>
      </w:r>
      <w:proofErr w:type="spellEnd"/>
    </w:p>
    <w:p w:rsidR="00C964B8" w:rsidRPr="00C964B8" w:rsidRDefault="00C964B8" w:rsidP="00C964B8">
      <w:pPr>
        <w:pStyle w:val="MEHead"/>
        <w:spacing w:after="0"/>
        <w:rPr>
          <w:b w:val="0"/>
          <w:sz w:val="24"/>
          <w:szCs w:val="24"/>
          <w:lang w:val="en-US"/>
        </w:rPr>
      </w:pPr>
      <w:proofErr w:type="spellStart"/>
      <w:r w:rsidRPr="00C964B8">
        <w:rPr>
          <w:b w:val="0"/>
          <w:sz w:val="24"/>
          <w:szCs w:val="24"/>
          <w:lang w:val="en-US"/>
        </w:rPr>
        <w:t>Fotos</w:t>
      </w:r>
      <w:proofErr w:type="spellEnd"/>
      <w:r w:rsidRPr="00C964B8">
        <w:rPr>
          <w:b w:val="0"/>
          <w:sz w:val="24"/>
          <w:szCs w:val="24"/>
          <w:lang w:val="en-US"/>
        </w:rPr>
        <w:t xml:space="preserve">: </w:t>
      </w:r>
    </w:p>
    <w:p w:rsidR="00C964B8" w:rsidRPr="00C964B8" w:rsidRDefault="00C964B8" w:rsidP="00C964B8">
      <w:pPr>
        <w:pStyle w:val="MEHead"/>
        <w:spacing w:after="0"/>
        <w:rPr>
          <w:b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FC3EEBD" wp14:editId="5AAA98AF">
            <wp:extent cx="657225" cy="5905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B8">
        <w:rPr>
          <w:b w:val="0"/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5DB04B1D" wp14:editId="4F3E73B2">
            <wp:extent cx="838200" cy="5905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B8" w:rsidRPr="00C964B8" w:rsidRDefault="00C964B8" w:rsidP="00C964B8">
      <w:pPr>
        <w:pStyle w:val="MEHead"/>
        <w:spacing w:before="0" w:after="0" w:line="240" w:lineRule="auto"/>
        <w:rPr>
          <w:b w:val="0"/>
          <w:sz w:val="24"/>
          <w:szCs w:val="24"/>
          <w:lang w:val="en-US"/>
        </w:rPr>
      </w:pPr>
    </w:p>
    <w:p w:rsidR="00C964B8" w:rsidRPr="00C964B8" w:rsidRDefault="00C964B8" w:rsidP="00C964B8">
      <w:pPr>
        <w:pStyle w:val="MEHead"/>
        <w:spacing w:before="0" w:after="0" w:line="240" w:lineRule="auto"/>
        <w:rPr>
          <w:b w:val="0"/>
          <w:sz w:val="24"/>
          <w:szCs w:val="24"/>
          <w:lang w:val="en-US"/>
        </w:rPr>
      </w:pPr>
      <w:r w:rsidRPr="00C964B8">
        <w:rPr>
          <w:b w:val="0"/>
          <w:sz w:val="24"/>
          <w:szCs w:val="24"/>
          <w:lang w:val="en-US"/>
        </w:rPr>
        <w:t xml:space="preserve">Alta </w:t>
      </w:r>
      <w:proofErr w:type="spellStart"/>
      <w:r w:rsidRPr="00C964B8">
        <w:rPr>
          <w:b w:val="0"/>
          <w:sz w:val="24"/>
          <w:szCs w:val="24"/>
          <w:lang w:val="en-US"/>
        </w:rPr>
        <w:t>eficiencia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y </w:t>
      </w:r>
      <w:proofErr w:type="spellStart"/>
      <w:r w:rsidRPr="00C964B8">
        <w:rPr>
          <w:b w:val="0"/>
          <w:sz w:val="24"/>
          <w:szCs w:val="24"/>
          <w:lang w:val="en-US"/>
        </w:rPr>
        <w:t>poca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</w:t>
      </w:r>
      <w:proofErr w:type="spellStart"/>
      <w:r w:rsidRPr="00C964B8">
        <w:rPr>
          <w:b w:val="0"/>
          <w:sz w:val="24"/>
          <w:szCs w:val="24"/>
          <w:lang w:val="en-US"/>
        </w:rPr>
        <w:t>necesidad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de </w:t>
      </w:r>
      <w:proofErr w:type="spellStart"/>
      <w:r w:rsidRPr="00C964B8">
        <w:rPr>
          <w:b w:val="0"/>
          <w:sz w:val="24"/>
          <w:szCs w:val="24"/>
          <w:lang w:val="en-US"/>
        </w:rPr>
        <w:t>espacio</w:t>
      </w:r>
      <w:proofErr w:type="spellEnd"/>
      <w:r w:rsidRPr="00C964B8">
        <w:rPr>
          <w:b w:val="0"/>
          <w:sz w:val="24"/>
          <w:szCs w:val="24"/>
          <w:lang w:val="en-US"/>
        </w:rPr>
        <w:t xml:space="preserve">: </w:t>
      </w:r>
      <w:proofErr w:type="spellStart"/>
      <w:r w:rsidRPr="00C964B8">
        <w:rPr>
          <w:b w:val="0"/>
          <w:sz w:val="24"/>
          <w:szCs w:val="24"/>
          <w:lang w:val="en-US"/>
        </w:rPr>
        <w:t>esas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son las </w:t>
      </w:r>
      <w:proofErr w:type="spellStart"/>
      <w:r w:rsidRPr="00C964B8">
        <w:rPr>
          <w:b w:val="0"/>
          <w:sz w:val="24"/>
          <w:szCs w:val="24"/>
          <w:lang w:val="en-US"/>
        </w:rPr>
        <w:t>virtudes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de las </w:t>
      </w:r>
      <w:proofErr w:type="spellStart"/>
      <w:r w:rsidRPr="00C964B8">
        <w:rPr>
          <w:b w:val="0"/>
          <w:sz w:val="24"/>
          <w:szCs w:val="24"/>
          <w:lang w:val="en-US"/>
        </w:rPr>
        <w:t>nuevas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</w:t>
      </w:r>
      <w:proofErr w:type="spellStart"/>
      <w:r w:rsidRPr="00C964B8">
        <w:rPr>
          <w:b w:val="0"/>
          <w:sz w:val="24"/>
          <w:szCs w:val="24"/>
          <w:lang w:val="en-US"/>
        </w:rPr>
        <w:t>soplantes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de tornillo de la </w:t>
      </w:r>
      <w:proofErr w:type="spellStart"/>
      <w:r w:rsidRPr="00C964B8">
        <w:rPr>
          <w:b w:val="0"/>
          <w:sz w:val="24"/>
          <w:szCs w:val="24"/>
          <w:lang w:val="en-US"/>
        </w:rPr>
        <w:t>serie</w:t>
      </w:r>
      <w:proofErr w:type="spellEnd"/>
      <w:r w:rsidRPr="00C964B8">
        <w:rPr>
          <w:b w:val="0"/>
          <w:sz w:val="24"/>
          <w:szCs w:val="24"/>
          <w:lang w:val="en-US"/>
        </w:rPr>
        <w:t xml:space="preserve"> EBS. </w:t>
      </w:r>
    </w:p>
    <w:p w:rsidR="00F45710" w:rsidRPr="00C964B8" w:rsidRDefault="00F45710" w:rsidP="00FA2D6E">
      <w:pPr>
        <w:rPr>
          <w:lang w:val="en-US"/>
        </w:rPr>
      </w:pPr>
    </w:p>
    <w:sectPr w:rsidR="00F45710" w:rsidRPr="00C964B8" w:rsidSect="00BB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2D6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A2D6E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5A67A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38099</wp:posOffset>
          </wp:positionV>
          <wp:extent cx="2047875" cy="1020145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70" cy="102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A5E2F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A67A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964B8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2929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3</cp:revision>
  <cp:lastPrinted>2016-03-07T14:18:00Z</cp:lastPrinted>
  <dcterms:created xsi:type="dcterms:W3CDTF">2020-06-30T11:01:00Z</dcterms:created>
  <dcterms:modified xsi:type="dcterms:W3CDTF">2020-07-02T05:52:00Z</dcterms:modified>
</cp:coreProperties>
</file>